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8CDF4" w14:textId="77777777" w:rsidR="00732C9D" w:rsidRDefault="00732C9D" w:rsidP="00732C9D">
      <w:pPr>
        <w:jc w:val="center"/>
        <w:rPr>
          <w:rFonts w:ascii="Times New Roman" w:hAnsi="Times New Roman"/>
          <w:i/>
          <w:sz w:val="18"/>
          <w:szCs w:val="18"/>
        </w:rPr>
      </w:pPr>
      <w:bookmarkStart w:id="0" w:name="_Hlk75278658"/>
    </w:p>
    <w:p w14:paraId="4841CA27" w14:textId="77777777" w:rsidR="00732C9D" w:rsidRDefault="00732C9D" w:rsidP="00732C9D">
      <w:pPr>
        <w:spacing w:after="384" w:line="264" w:lineRule="auto"/>
        <w:ind w:left="276" w:right="288" w:hanging="10"/>
        <w:jc w:val="right"/>
        <w:rPr>
          <w:rFonts w:ascii="Times New Roman" w:hAnsi="Times New Roman"/>
          <w:color w:val="000000"/>
          <w:sz w:val="24"/>
          <w:lang w:eastAsia="en-US"/>
        </w:rPr>
      </w:pPr>
    </w:p>
    <w:p w14:paraId="1EF52312" w14:textId="77777777" w:rsidR="00732C9D" w:rsidRDefault="00732C9D" w:rsidP="00732C9D">
      <w:pPr>
        <w:spacing w:after="384" w:line="264" w:lineRule="auto"/>
        <w:ind w:left="276" w:right="288" w:hanging="10"/>
        <w:jc w:val="right"/>
        <w:rPr>
          <w:rFonts w:ascii="Times New Roman" w:hAnsi="Times New Roman"/>
          <w:color w:val="000000"/>
          <w:sz w:val="24"/>
          <w:lang w:eastAsia="en-US"/>
        </w:rPr>
      </w:pPr>
    </w:p>
    <w:p w14:paraId="3D4F2868" w14:textId="77777777" w:rsidR="00732C9D" w:rsidRDefault="00732C9D" w:rsidP="00732C9D">
      <w:pPr>
        <w:spacing w:after="384" w:line="264" w:lineRule="auto"/>
        <w:ind w:left="276" w:right="288" w:hanging="10"/>
        <w:jc w:val="right"/>
        <w:rPr>
          <w:rFonts w:ascii="Times New Roman" w:hAnsi="Times New Roman"/>
          <w:color w:val="000000"/>
          <w:sz w:val="24"/>
          <w:lang w:eastAsia="en-US"/>
        </w:rPr>
      </w:pPr>
    </w:p>
    <w:p w14:paraId="20CDE078" w14:textId="77777777" w:rsidR="00732C9D" w:rsidRDefault="00732C9D" w:rsidP="00732C9D">
      <w:pPr>
        <w:spacing w:after="384" w:line="264" w:lineRule="auto"/>
        <w:ind w:left="276" w:right="288" w:hanging="10"/>
        <w:jc w:val="right"/>
        <w:rPr>
          <w:rFonts w:ascii="Times New Roman" w:hAnsi="Times New Roman"/>
          <w:color w:val="000000"/>
          <w:sz w:val="24"/>
          <w:lang w:eastAsia="en-US"/>
        </w:rPr>
      </w:pPr>
    </w:p>
    <w:p w14:paraId="15292866" w14:textId="3A2161BC" w:rsidR="00732C9D" w:rsidRDefault="00732C9D" w:rsidP="00732C9D">
      <w:pPr>
        <w:spacing w:after="5" w:line="264" w:lineRule="auto"/>
        <w:ind w:left="154" w:right="173" w:hanging="10"/>
        <w:jc w:val="center"/>
        <w:rPr>
          <w:rFonts w:ascii="Times New Roman" w:hAnsi="Times New Roman"/>
          <w:color w:val="000000"/>
          <w:sz w:val="24"/>
          <w:szCs w:val="24"/>
          <w:lang w:eastAsia="en-US"/>
        </w:rPr>
      </w:pPr>
      <w:r>
        <w:rPr>
          <w:rFonts w:ascii="Times New Roman" w:hAnsi="Times New Roman"/>
          <w:color w:val="000000"/>
          <w:sz w:val="24"/>
          <w:szCs w:val="24"/>
          <w:lang w:eastAsia="en-US"/>
        </w:rPr>
        <w:t>РАБОЧАЯ ПРОГРАММА ВОСПИТАНИЯ</w:t>
      </w:r>
    </w:p>
    <w:p w14:paraId="66FF8B7F" w14:textId="77777777" w:rsidR="00732C9D" w:rsidRDefault="00732C9D" w:rsidP="00732C9D">
      <w:pPr>
        <w:spacing w:after="5" w:line="264" w:lineRule="auto"/>
        <w:ind w:left="154" w:right="173" w:hanging="10"/>
        <w:jc w:val="center"/>
        <w:rPr>
          <w:rFonts w:ascii="Times New Roman" w:hAnsi="Times New Roman"/>
          <w:color w:val="000000"/>
          <w:sz w:val="24"/>
          <w:szCs w:val="24"/>
          <w:lang w:eastAsia="en-US"/>
        </w:rPr>
      </w:pPr>
      <w:r>
        <w:rPr>
          <w:rFonts w:ascii="Times New Roman" w:hAnsi="Times New Roman"/>
          <w:color w:val="000000"/>
          <w:sz w:val="24"/>
          <w:szCs w:val="24"/>
          <w:lang w:eastAsia="en-US"/>
        </w:rPr>
        <w:t xml:space="preserve">ПО УГПС 15.00.00 </w:t>
      </w:r>
      <w:r>
        <w:rPr>
          <w:rFonts w:ascii="Times New Roman" w:hAnsi="Times New Roman"/>
          <w:sz w:val="24"/>
          <w:szCs w:val="24"/>
        </w:rPr>
        <w:t>МАШИНОСТРОЕНИЕ</w:t>
      </w:r>
    </w:p>
    <w:p w14:paraId="74977B0C" w14:textId="77777777" w:rsidR="00732C9D" w:rsidRDefault="00732C9D" w:rsidP="00732C9D">
      <w:pPr>
        <w:spacing w:after="7223" w:line="264" w:lineRule="auto"/>
        <w:ind w:right="144"/>
        <w:rPr>
          <w:rFonts w:ascii="Times New Roman" w:hAnsi="Times New Roman"/>
          <w:color w:val="000000"/>
          <w:sz w:val="24"/>
          <w:szCs w:val="24"/>
          <w:lang w:eastAsia="en-US"/>
        </w:rPr>
      </w:pPr>
    </w:p>
    <w:p w14:paraId="72587B7C" w14:textId="77777777" w:rsidR="00732C9D" w:rsidRDefault="00732C9D" w:rsidP="00732C9D">
      <w:pPr>
        <w:spacing w:after="56" w:line="264" w:lineRule="auto"/>
        <w:ind w:right="302"/>
        <w:rPr>
          <w:rFonts w:ascii="Times New Roman" w:hAnsi="Times New Roman"/>
          <w:color w:val="000000"/>
          <w:sz w:val="24"/>
          <w:lang w:eastAsia="en-US"/>
        </w:rPr>
      </w:pPr>
    </w:p>
    <w:p w14:paraId="47863543" w14:textId="77777777" w:rsidR="00732C9D" w:rsidRDefault="00732C9D" w:rsidP="00732C9D">
      <w:pPr>
        <w:spacing w:after="56" w:line="264" w:lineRule="auto"/>
        <w:ind w:left="276" w:right="302" w:hanging="10"/>
        <w:jc w:val="center"/>
        <w:rPr>
          <w:rFonts w:ascii="Times New Roman" w:hAnsi="Times New Roman"/>
          <w:color w:val="000000"/>
          <w:sz w:val="24"/>
          <w:lang w:eastAsia="en-US"/>
        </w:rPr>
      </w:pPr>
    </w:p>
    <w:p w14:paraId="02B636DE" w14:textId="77777777" w:rsidR="00732C9D" w:rsidRDefault="00732C9D" w:rsidP="00732C9D">
      <w:pPr>
        <w:spacing w:after="56" w:line="264" w:lineRule="auto"/>
        <w:ind w:left="276" w:right="302" w:hanging="10"/>
        <w:jc w:val="center"/>
        <w:rPr>
          <w:rFonts w:ascii="Times New Roman" w:hAnsi="Times New Roman"/>
          <w:color w:val="000000"/>
          <w:sz w:val="24"/>
          <w:lang w:eastAsia="en-US"/>
        </w:rPr>
      </w:pPr>
    </w:p>
    <w:p w14:paraId="236388DD" w14:textId="77777777" w:rsidR="00732C9D" w:rsidRDefault="00732C9D" w:rsidP="00732C9D">
      <w:pPr>
        <w:spacing w:after="56" w:line="264" w:lineRule="auto"/>
        <w:ind w:right="302"/>
        <w:rPr>
          <w:rFonts w:ascii="Times New Roman" w:hAnsi="Times New Roman"/>
          <w:color w:val="000000"/>
          <w:sz w:val="24"/>
          <w:lang w:eastAsia="en-US"/>
        </w:rPr>
      </w:pPr>
    </w:p>
    <w:p w14:paraId="38A97C23" w14:textId="77777777" w:rsidR="00EA5DEA" w:rsidRDefault="00EA5DEA" w:rsidP="00732C9D">
      <w:pPr>
        <w:spacing w:after="56" w:line="264" w:lineRule="auto"/>
        <w:ind w:left="276" w:right="302" w:hanging="10"/>
        <w:jc w:val="center"/>
        <w:rPr>
          <w:rFonts w:ascii="Times New Roman" w:hAnsi="Times New Roman"/>
          <w:color w:val="000000"/>
          <w:sz w:val="24"/>
          <w:lang w:eastAsia="en-US"/>
        </w:rPr>
      </w:pPr>
    </w:p>
    <w:p w14:paraId="3FD524ED" w14:textId="77777777" w:rsidR="00EA5DEA" w:rsidRDefault="00EA5DEA" w:rsidP="00732C9D">
      <w:pPr>
        <w:spacing w:after="56" w:line="264" w:lineRule="auto"/>
        <w:ind w:left="276" w:right="302" w:hanging="10"/>
        <w:jc w:val="center"/>
        <w:rPr>
          <w:rFonts w:ascii="Times New Roman" w:hAnsi="Times New Roman"/>
          <w:color w:val="000000"/>
          <w:sz w:val="24"/>
          <w:lang w:eastAsia="en-US"/>
        </w:rPr>
      </w:pPr>
    </w:p>
    <w:p w14:paraId="3C865231" w14:textId="21B9542E" w:rsidR="00732C9D" w:rsidRDefault="00732C9D" w:rsidP="00732C9D">
      <w:pPr>
        <w:spacing w:after="56" w:line="264" w:lineRule="auto"/>
        <w:ind w:left="276" w:right="302" w:hanging="10"/>
        <w:jc w:val="center"/>
        <w:rPr>
          <w:rFonts w:ascii="Times New Roman" w:hAnsi="Times New Roman"/>
          <w:color w:val="000000"/>
          <w:sz w:val="24"/>
          <w:lang w:val="en-US" w:eastAsia="en-US"/>
        </w:rPr>
      </w:pPr>
      <w:r>
        <w:rPr>
          <w:rFonts w:ascii="Times New Roman" w:hAnsi="Times New Roman"/>
          <w:color w:val="000000"/>
          <w:sz w:val="24"/>
          <w:lang w:eastAsia="en-US"/>
        </w:rPr>
        <w:t>202</w:t>
      </w:r>
      <w:r w:rsidR="00EA5DEA">
        <w:rPr>
          <w:rFonts w:ascii="Times New Roman" w:hAnsi="Times New Roman"/>
          <w:color w:val="000000"/>
          <w:sz w:val="24"/>
          <w:lang w:val="en-US" w:eastAsia="en-US"/>
        </w:rPr>
        <w:t>5</w:t>
      </w:r>
    </w:p>
    <w:p w14:paraId="5DDF2088" w14:textId="53EFE79C" w:rsidR="00EA5DEA" w:rsidRDefault="00EA5DEA" w:rsidP="00732C9D">
      <w:pPr>
        <w:spacing w:after="56" w:line="264" w:lineRule="auto"/>
        <w:ind w:left="276" w:right="302" w:hanging="10"/>
        <w:jc w:val="center"/>
        <w:rPr>
          <w:rFonts w:ascii="Times New Roman" w:hAnsi="Times New Roman"/>
          <w:color w:val="000000"/>
          <w:sz w:val="24"/>
          <w:lang w:val="en-US" w:eastAsia="en-US"/>
        </w:rPr>
      </w:pPr>
    </w:p>
    <w:p w14:paraId="35951C39" w14:textId="77777777" w:rsidR="00EA5DEA" w:rsidRPr="00EA5DEA" w:rsidRDefault="00EA5DEA" w:rsidP="00732C9D">
      <w:pPr>
        <w:spacing w:after="56" w:line="264" w:lineRule="auto"/>
        <w:ind w:left="276" w:right="302" w:hanging="10"/>
        <w:jc w:val="center"/>
        <w:rPr>
          <w:rFonts w:ascii="Times New Roman" w:hAnsi="Times New Roman"/>
          <w:color w:val="000000"/>
          <w:sz w:val="24"/>
          <w:lang w:val="en-US" w:eastAsia="en-US"/>
        </w:rPr>
      </w:pPr>
    </w:p>
    <w:p w14:paraId="48012582" w14:textId="3E7FDF0E" w:rsidR="00EF062D" w:rsidRPr="00995AA8" w:rsidRDefault="00EF062D" w:rsidP="00995AA8">
      <w:pPr>
        <w:spacing w:after="572" w:line="265" w:lineRule="auto"/>
        <w:ind w:left="276" w:right="274" w:hanging="10"/>
        <w:jc w:val="center"/>
        <w:rPr>
          <w:rFonts w:ascii="Times New Roman" w:hAnsi="Times New Roman"/>
          <w:color w:val="000000"/>
          <w:sz w:val="24"/>
          <w:lang w:eastAsia="en-US"/>
        </w:rPr>
      </w:pPr>
      <w:r w:rsidRPr="00EF062D">
        <w:rPr>
          <w:rFonts w:ascii="Times New Roman" w:hAnsi="Times New Roman"/>
          <w:color w:val="000000"/>
          <w:sz w:val="24"/>
          <w:lang w:eastAsia="en-US"/>
        </w:rPr>
        <w:lastRenderedPageBreak/>
        <w:t>СОДЕРЖАНИЕ</w:t>
      </w:r>
    </w:p>
    <w:p w14:paraId="6F08C457"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РАЗДЕЛ 1. ЦЕЛЕВОЙ</w:t>
      </w:r>
      <w:r w:rsidRPr="00EF062D">
        <w:rPr>
          <w:rFonts w:ascii="Times New Roman" w:hAnsi="Times New Roman"/>
          <w:sz w:val="24"/>
          <w:szCs w:val="24"/>
        </w:rPr>
        <w:tab/>
        <w:t>5</w:t>
      </w:r>
    </w:p>
    <w:p w14:paraId="3E612ED3"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1.1. Цель и задачи воспитания обучающихся</w:t>
      </w:r>
      <w:r w:rsidRPr="00EF062D">
        <w:rPr>
          <w:rFonts w:ascii="Times New Roman" w:hAnsi="Times New Roman"/>
          <w:sz w:val="24"/>
          <w:szCs w:val="24"/>
        </w:rPr>
        <w:tab/>
        <w:t>5</w:t>
      </w:r>
    </w:p>
    <w:p w14:paraId="314E19D0"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1.2. Направления воспитания</w:t>
      </w:r>
      <w:r w:rsidRPr="00EF062D">
        <w:rPr>
          <w:rFonts w:ascii="Times New Roman" w:hAnsi="Times New Roman"/>
          <w:sz w:val="24"/>
          <w:szCs w:val="24"/>
        </w:rPr>
        <w:tab/>
        <w:t>6</w:t>
      </w:r>
    </w:p>
    <w:p w14:paraId="1C410D24"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1.3. Целевые ориентиры воспитания</w:t>
      </w:r>
      <w:r w:rsidRPr="00EF062D">
        <w:rPr>
          <w:rFonts w:ascii="Times New Roman" w:hAnsi="Times New Roman"/>
          <w:sz w:val="24"/>
          <w:szCs w:val="24"/>
        </w:rPr>
        <w:tab/>
        <w:t>7</w:t>
      </w:r>
    </w:p>
    <w:p w14:paraId="06A1E9FC"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РАЗДЕЛ 2. СОДЕРЖАТЕЛЬНЫЙ</w:t>
      </w:r>
      <w:r w:rsidRPr="00EF062D">
        <w:rPr>
          <w:rFonts w:ascii="Times New Roman" w:hAnsi="Times New Roman"/>
          <w:sz w:val="24"/>
          <w:szCs w:val="24"/>
        </w:rPr>
        <w:tab/>
        <w:t>12</w:t>
      </w:r>
    </w:p>
    <w:p w14:paraId="0C9A1C1A"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2.1. Уклад образовательной организации, реализующей программы СПО</w:t>
      </w:r>
      <w:r w:rsidRPr="00EF062D">
        <w:rPr>
          <w:rFonts w:ascii="Times New Roman" w:hAnsi="Times New Roman"/>
          <w:sz w:val="24"/>
          <w:szCs w:val="24"/>
        </w:rPr>
        <w:tab/>
        <w:t>12</w:t>
      </w:r>
    </w:p>
    <w:p w14:paraId="0F34C3BA"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2.2. Воспитательные модули: виды, формы, содержание воспитательной деятельности</w:t>
      </w:r>
      <w:r w:rsidRPr="00EF062D">
        <w:rPr>
          <w:rFonts w:ascii="Times New Roman" w:hAnsi="Times New Roman"/>
          <w:sz w:val="24"/>
          <w:szCs w:val="24"/>
        </w:rPr>
        <w:tab/>
        <w:t>13</w:t>
      </w:r>
    </w:p>
    <w:p w14:paraId="76456579"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РАЗДЕЛ 3. ОРГАНИЗАЦИОННЫЙ</w:t>
      </w:r>
      <w:r w:rsidRPr="00EF062D">
        <w:rPr>
          <w:rFonts w:ascii="Times New Roman" w:hAnsi="Times New Roman"/>
          <w:sz w:val="24"/>
          <w:szCs w:val="24"/>
        </w:rPr>
        <w:tab/>
        <w:t>20</w:t>
      </w:r>
    </w:p>
    <w:p w14:paraId="5F52C7EB"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3.1. Кадровое обеспечение</w:t>
      </w:r>
      <w:r w:rsidRPr="00EF062D">
        <w:rPr>
          <w:rFonts w:ascii="Times New Roman" w:hAnsi="Times New Roman"/>
          <w:sz w:val="24"/>
          <w:szCs w:val="24"/>
        </w:rPr>
        <w:tab/>
        <w:t>20</w:t>
      </w:r>
    </w:p>
    <w:p w14:paraId="05CC710B"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3.2. Нормативно-методическое обеспечение</w:t>
      </w:r>
      <w:r w:rsidRPr="00EF062D">
        <w:rPr>
          <w:rFonts w:ascii="Times New Roman" w:hAnsi="Times New Roman"/>
          <w:sz w:val="24"/>
          <w:szCs w:val="24"/>
        </w:rPr>
        <w:tab/>
        <w:t>21</w:t>
      </w:r>
    </w:p>
    <w:p w14:paraId="0F197157"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3.3. Требования к условиям работы с обучающимися с особыми образовательными потребностями</w:t>
      </w:r>
      <w:r w:rsidRPr="00EF062D">
        <w:rPr>
          <w:rFonts w:ascii="Times New Roman" w:hAnsi="Times New Roman"/>
          <w:sz w:val="24"/>
          <w:szCs w:val="24"/>
        </w:rPr>
        <w:tab/>
        <w:t>21</w:t>
      </w:r>
    </w:p>
    <w:p w14:paraId="5E1DCEE0" w14:textId="77777777"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3.4. Система поощрения профессиональной успешности и проявлений активной жизненной позиции обучающихся</w:t>
      </w:r>
      <w:r w:rsidRPr="00EF062D">
        <w:rPr>
          <w:rFonts w:ascii="Times New Roman" w:hAnsi="Times New Roman"/>
          <w:sz w:val="24"/>
          <w:szCs w:val="24"/>
        </w:rPr>
        <w:tab/>
        <w:t>22</w:t>
      </w:r>
    </w:p>
    <w:p w14:paraId="38965106" w14:textId="02F51260" w:rsidR="00EF062D" w:rsidRPr="00EF062D" w:rsidRDefault="00EF062D" w:rsidP="00EF062D">
      <w:pPr>
        <w:tabs>
          <w:tab w:val="right" w:leader="dot" w:pos="9670"/>
        </w:tabs>
        <w:spacing w:after="100" w:line="259" w:lineRule="auto"/>
        <w:rPr>
          <w:rFonts w:ascii="Times New Roman" w:hAnsi="Times New Roman"/>
          <w:sz w:val="24"/>
          <w:szCs w:val="24"/>
        </w:rPr>
      </w:pPr>
      <w:r w:rsidRPr="00EF062D">
        <w:rPr>
          <w:rFonts w:ascii="Times New Roman" w:hAnsi="Times New Roman"/>
          <w:sz w:val="24"/>
          <w:szCs w:val="24"/>
        </w:rPr>
        <w:t>3.5. Анализ воспитательного процесса</w:t>
      </w:r>
      <w:r w:rsidRPr="00EF062D">
        <w:rPr>
          <w:rFonts w:ascii="Times New Roman" w:hAnsi="Times New Roman"/>
          <w:sz w:val="24"/>
          <w:szCs w:val="24"/>
        </w:rPr>
        <w:tab/>
        <w:t>2</w:t>
      </w:r>
      <w:r w:rsidR="00995AA8">
        <w:rPr>
          <w:rFonts w:ascii="Times New Roman" w:hAnsi="Times New Roman"/>
          <w:sz w:val="24"/>
          <w:szCs w:val="24"/>
        </w:rPr>
        <w:t>2</w:t>
      </w:r>
    </w:p>
    <w:p w14:paraId="604A9475" w14:textId="0BB25700" w:rsidR="00EF062D" w:rsidRPr="00995AA8" w:rsidRDefault="00EF062D" w:rsidP="00995AA8">
      <w:pPr>
        <w:tabs>
          <w:tab w:val="right" w:leader="dot" w:pos="9670"/>
        </w:tabs>
        <w:spacing w:after="100" w:line="259" w:lineRule="auto"/>
        <w:rPr>
          <w:rFonts w:ascii="Times New Roman" w:hAnsi="Times New Roman"/>
          <w:sz w:val="24"/>
          <w:szCs w:val="24"/>
        </w:rPr>
      </w:pPr>
      <w:bookmarkStart w:id="1" w:name="_GoBack"/>
      <w:bookmarkEnd w:id="1"/>
    </w:p>
    <w:p w14:paraId="282E3076" w14:textId="77777777" w:rsidR="00EF062D" w:rsidRPr="00EF062D" w:rsidRDefault="00EF062D" w:rsidP="00EF062D">
      <w:pPr>
        <w:tabs>
          <w:tab w:val="right" w:pos="9670"/>
        </w:tabs>
        <w:spacing w:after="69" w:line="271" w:lineRule="auto"/>
        <w:rPr>
          <w:rFonts w:ascii="Times New Roman" w:hAnsi="Times New Roman"/>
          <w:color w:val="000000"/>
          <w:sz w:val="24"/>
          <w:szCs w:val="24"/>
          <w:lang w:eastAsia="en-US"/>
        </w:rPr>
      </w:pPr>
      <w:r w:rsidRPr="00EF062D">
        <w:rPr>
          <w:rFonts w:ascii="Times New Roman" w:hAnsi="Times New Roman"/>
          <w:color w:val="000000"/>
          <w:sz w:val="24"/>
          <w:lang w:eastAsia="en-US"/>
        </w:rPr>
        <w:br w:type="page"/>
      </w:r>
      <w:r w:rsidRPr="00EF062D">
        <w:rPr>
          <w:rFonts w:ascii="Times New Roman" w:hAnsi="Times New Roman"/>
          <w:color w:val="000000"/>
          <w:sz w:val="24"/>
          <w:szCs w:val="24"/>
          <w:lang w:eastAsia="en-US"/>
        </w:rPr>
        <w:lastRenderedPageBreak/>
        <w:t>Пояснительная записка</w:t>
      </w:r>
    </w:p>
    <w:p w14:paraId="0F05DE2F" w14:textId="5D677604" w:rsidR="00EF062D" w:rsidRPr="00EF062D" w:rsidRDefault="00EA5DEA" w:rsidP="00EF062D">
      <w:pPr>
        <w:spacing w:after="4" w:line="271" w:lineRule="auto"/>
        <w:ind w:left="64" w:right="28" w:firstLine="710"/>
        <w:jc w:val="both"/>
        <w:rPr>
          <w:rFonts w:ascii="Times New Roman" w:hAnsi="Times New Roman"/>
          <w:color w:val="000000"/>
          <w:sz w:val="24"/>
          <w:lang w:eastAsia="en-US"/>
        </w:rPr>
      </w:pPr>
      <w:r>
        <w:rPr>
          <w:rFonts w:ascii="Times New Roman" w:hAnsi="Times New Roman"/>
          <w:color w:val="000000"/>
          <w:sz w:val="24"/>
          <w:lang w:val="en-US" w:eastAsia="en-US"/>
        </w:rPr>
        <w:t>H</w:t>
      </w:r>
      <w:proofErr w:type="spellStart"/>
      <w:r w:rsidR="00EF062D" w:rsidRPr="00EF062D">
        <w:rPr>
          <w:rFonts w:ascii="Times New Roman" w:hAnsi="Times New Roman"/>
          <w:color w:val="000000"/>
          <w:sz w:val="24"/>
          <w:lang w:eastAsia="en-US"/>
        </w:rPr>
        <w:t>абочая</w:t>
      </w:r>
      <w:proofErr w:type="spellEnd"/>
      <w:r w:rsidR="00EF062D" w:rsidRPr="00EF062D">
        <w:rPr>
          <w:rFonts w:ascii="Times New Roman" w:hAnsi="Times New Roman"/>
          <w:color w:val="000000"/>
          <w:sz w:val="24"/>
          <w:lang w:eastAsia="en-US"/>
        </w:rPr>
        <w:t xml:space="preserve"> программа воспитания для образовательных организаций, реализующих программы среднего профессионального образования, (далее — Программа) направлена на формирование гражданина страны:</w:t>
      </w:r>
    </w:p>
    <w:p w14:paraId="6F297734" w14:textId="3802635B" w:rsidR="00EF062D" w:rsidRPr="00EF062D" w:rsidRDefault="00EF062D" w:rsidP="00EF062D">
      <w:pPr>
        <w:numPr>
          <w:ilvl w:val="0"/>
          <w:numId w:val="9"/>
        </w:numPr>
        <w:spacing w:after="3" w:line="286" w:lineRule="auto"/>
        <w:ind w:right="25" w:firstLine="717"/>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разделяющего традиционные российские ценности, проявляющего гражданско-патриотическую позицию, готового к защите Родины; </w:t>
      </w:r>
      <w:r w:rsidR="00BD0063">
        <w:rPr>
          <w:rFonts w:ascii="Times New Roman" w:hAnsi="Times New Roman"/>
          <w:noProof/>
          <w:color w:val="000000"/>
          <w:sz w:val="24"/>
          <w:lang w:val="en-US" w:eastAsia="en-US"/>
        </w:rPr>
        <w:drawing>
          <wp:inline distT="0" distB="0" distL="0" distR="0" wp14:anchorId="07C9D589" wp14:editId="42D672E4">
            <wp:extent cx="57150" cy="19050"/>
            <wp:effectExtent l="0" t="0" r="0" b="0"/>
            <wp:docPr id="4" name="Picture 96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 cy="19050"/>
                    </a:xfrm>
                    <a:prstGeom prst="rect">
                      <a:avLst/>
                    </a:prstGeom>
                    <a:noFill/>
                    <a:ln>
                      <a:noFill/>
                    </a:ln>
                  </pic:spPr>
                </pic:pic>
              </a:graphicData>
            </a:graphic>
          </wp:inline>
        </w:drawing>
      </w:r>
      <w:r w:rsidRPr="00EF062D">
        <w:rPr>
          <w:rFonts w:ascii="Times New Roman" w:hAnsi="Times New Roman"/>
          <w:color w:val="000000"/>
          <w:sz w:val="24"/>
          <w:lang w:eastAsia="en-US"/>
        </w:rPr>
        <w:t>выражающего осознанную готовность стать высококвалифицированным специалистом в выбранной профессиональной деятельности и трудиться на благо государства и общества;</w:t>
      </w:r>
      <w:r w:rsidR="00BD0063">
        <w:rPr>
          <w:rFonts w:ascii="Times New Roman" w:hAnsi="Times New Roman"/>
          <w:noProof/>
          <w:color w:val="000000"/>
          <w:sz w:val="24"/>
          <w:lang w:val="en-US" w:eastAsia="en-US"/>
        </w:rPr>
        <w:drawing>
          <wp:inline distT="0" distB="0" distL="0" distR="0" wp14:anchorId="651193ED" wp14:editId="66366D78">
            <wp:extent cx="12700" cy="12700"/>
            <wp:effectExtent l="0" t="0" r="0" b="0"/>
            <wp:docPr id="5" name="Picture 4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24CF06B2" w14:textId="77777777" w:rsidR="00EF062D" w:rsidRPr="00EF062D" w:rsidRDefault="00EF062D" w:rsidP="00EF062D">
      <w:pPr>
        <w:numPr>
          <w:ilvl w:val="0"/>
          <w:numId w:val="9"/>
        </w:numPr>
        <w:spacing w:after="4" w:line="271" w:lineRule="auto"/>
        <w:ind w:right="25" w:firstLine="717"/>
        <w:jc w:val="both"/>
        <w:rPr>
          <w:rFonts w:ascii="Times New Roman" w:hAnsi="Times New Roman"/>
          <w:color w:val="000000"/>
          <w:sz w:val="24"/>
          <w:lang w:eastAsia="en-US"/>
        </w:rPr>
      </w:pPr>
      <w:r w:rsidRPr="00EF062D">
        <w:rPr>
          <w:rFonts w:ascii="Times New Roman" w:hAnsi="Times New Roman"/>
          <w:color w:val="000000"/>
          <w:sz w:val="24"/>
          <w:lang w:eastAsia="en-US"/>
        </w:rPr>
        <w:t>готового к созданию крепкой семьи и рождению детей.</w:t>
      </w:r>
    </w:p>
    <w:p w14:paraId="3540976F" w14:textId="77777777" w:rsidR="00EF062D" w:rsidRPr="00EF062D" w:rsidRDefault="00EF062D" w:rsidP="00EF062D">
      <w:pPr>
        <w:spacing w:after="29"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Программа служит основой для разработки рабочей программы воспитания в организациях, осуществляющих образовательную деятельность по образовательным программам среднего профессионального образования.</w:t>
      </w:r>
    </w:p>
    <w:p w14:paraId="09FE3CB8"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Рабочая программа воспитания образовательной организации, реализующей программы СПО, (далее рабочая программа) является обязательной частью образовательной программы образовательной организации, реализующей программы СПО, и предназначена для планирования и организации системной воспитательной деятельности. Рабочая программа разрабатывается и утверждается с участием коллегиальных органов управления организацией (в том числе педагогического совета, совета обучающихся, совета родителей); реализуется в единстве аудиторной, внеаудиторной и практической (учебные и производственные практики) деятельности, осуществляемой совместно с другими участниками образовательных отношений, социальными партнёрами. Рабочая программа сохраняет преемственность по отношению к достижению воспитательных целей общего (среднего) образования.</w:t>
      </w:r>
    </w:p>
    <w:p w14:paraId="796C0594" w14:textId="77777777" w:rsidR="00EF062D" w:rsidRPr="00EF062D" w:rsidRDefault="00EF062D" w:rsidP="00EF062D">
      <w:pPr>
        <w:spacing w:after="4"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Программа разработана с учётом Конституции Российской Федерации (принята всенародным голосованием 12.12.1993 с изменениями, одобренными в ходе общероссийского образования 01.07.2020); Федерального закона от 29.12.2012 № 273-ФЗ «Об образовании в Российской Федерации», Стратегии развития воспитания в Российской Федерации на период до 2025 года (утверждена распоряжением Правительства Российской Федерации от 29.05.2015 № 996-р) и Плана мероприятий по её реализации в 2021 — 2025 годах (утвержден распоряжением Правительства Российской Федерации от 12.11.2020 № 2945-р), Стратегии национальной безопасности Российской Федерации (утверждена Указом Президента Российской Федерации от 02.07.2021 № 400), Основ государственной политики по сохранению и укреплению традиционных российских духовно-нравственных ценностей (утверждены Указом Президента Российской Федерации от 09.11.2022 № 809), Порядка организации и осуществления образовательной деятельности по образовательным программам СПО, утвержденного приказом </w:t>
      </w:r>
      <w:proofErr w:type="spellStart"/>
      <w:r w:rsidRPr="00EF062D">
        <w:rPr>
          <w:rFonts w:ascii="Times New Roman" w:hAnsi="Times New Roman"/>
          <w:color w:val="000000"/>
          <w:sz w:val="24"/>
          <w:lang w:eastAsia="en-US"/>
        </w:rPr>
        <w:t>Минпросвещения</w:t>
      </w:r>
      <w:proofErr w:type="spellEnd"/>
      <w:r w:rsidRPr="00EF062D">
        <w:rPr>
          <w:rFonts w:ascii="Times New Roman" w:hAnsi="Times New Roman"/>
          <w:color w:val="000000"/>
          <w:sz w:val="24"/>
          <w:lang w:eastAsia="en-US"/>
        </w:rPr>
        <w:t xml:space="preserve"> России от 24.08.2022 № 762, федеральных государственных образовательных стандартов среднего профессионального образования.</w:t>
      </w:r>
    </w:p>
    <w:p w14:paraId="401EFB72" w14:textId="77777777" w:rsidR="00EF062D" w:rsidRPr="00EF062D" w:rsidRDefault="00EF062D" w:rsidP="00EF062D">
      <w:pPr>
        <w:spacing w:after="32"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Программа включает три раздела: целевой, содержательный и организационный. Структурным элементом программы является примерный календарный план воспитательной работы.</w:t>
      </w:r>
    </w:p>
    <w:p w14:paraId="7FA127D7" w14:textId="77777777" w:rsidR="00EF062D" w:rsidRPr="00EF062D" w:rsidRDefault="00EF062D" w:rsidP="00EF062D">
      <w:pPr>
        <w:spacing w:after="32"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Структура Программы является инвариантной, т. е. при разработке рабочей программы она сохраняется в неизменном виде.</w:t>
      </w:r>
    </w:p>
    <w:p w14:paraId="648264BB"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Содержание рабочей программы включает инвариантный компонент, представленный в Программе, и вариативный компонент, определяемый разработчиками самостоятельно.</w:t>
      </w:r>
    </w:p>
    <w:p w14:paraId="795F3D10"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Содержание Программы представляет собой основу для разработки соответствующих разделов рабочей программы. При этом содержание подразделов 1.1. «Цель и задачи </w:t>
      </w:r>
      <w:r w:rsidRPr="00EF062D">
        <w:rPr>
          <w:rFonts w:ascii="Times New Roman" w:hAnsi="Times New Roman"/>
          <w:color w:val="000000"/>
          <w:sz w:val="24"/>
          <w:lang w:eastAsia="en-US"/>
        </w:rPr>
        <w:lastRenderedPageBreak/>
        <w:t>воспитания обучающихся», 1.2. «Направления воспитания» и пункта 1.3.1 подраздела 1.3 «Инвариантные целевые ориентиры» является инвариантным, т. е. сохраняется в неизменном виде, т. к. данное содержание определяется ключевыми нормативными документами и едино для всех образовательных организаций.</w:t>
      </w:r>
    </w:p>
    <w:p w14:paraId="55B67490"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Содержание остальных подразделов рабочей программы является вариативным и формируется исходя из условий функционирования конкретной образовательной организации с опорой на содержание соответствующих подразделов Программы.</w:t>
      </w:r>
    </w:p>
    <w:p w14:paraId="53A2ABED"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Содержание Программы является основой разработки рабочей программы вне зависимости от реализуемых в ней образовательных программ по профессиям/специальностям. Специфика воспитательной деятельности по конкретной профессии/специальности, определяемая ФГОС СПС), отражается в приложениях к рабочей программе и оформляется в соответствии с рекомендациями (Приложение 1). Количество приложений к рабочей программе определяется количеством реализуемых образовательных программ по профессиям/специальностям в конкретной образовательной организации.</w:t>
      </w:r>
    </w:p>
    <w:p w14:paraId="22AA875B" w14:textId="77777777" w:rsidR="00EF062D" w:rsidRPr="00EF062D" w:rsidRDefault="00EF062D" w:rsidP="00EF062D">
      <w:pPr>
        <w:spacing w:after="4" w:line="271" w:lineRule="auto"/>
        <w:ind w:left="727" w:right="28"/>
        <w:jc w:val="both"/>
        <w:rPr>
          <w:rFonts w:ascii="Times New Roman" w:hAnsi="Times New Roman"/>
          <w:color w:val="000000"/>
          <w:sz w:val="24"/>
          <w:lang w:eastAsia="en-US"/>
        </w:rPr>
      </w:pPr>
      <w:r w:rsidRPr="00EF062D">
        <w:rPr>
          <w:rFonts w:ascii="Times New Roman" w:hAnsi="Times New Roman"/>
          <w:color w:val="000000"/>
          <w:sz w:val="24"/>
          <w:lang w:eastAsia="en-US"/>
        </w:rPr>
        <w:t>Пояснительная записка не является частью Программы.</w:t>
      </w:r>
    </w:p>
    <w:p w14:paraId="5F0BCC9C" w14:textId="6EB8F166" w:rsidR="00995AA8" w:rsidRDefault="00EF062D" w:rsidP="00995AA8">
      <w:pPr>
        <w:spacing w:after="6719"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Курсивным шрифтом в тексте Программы выделены пояснения для разработчиков рабочей программы, в каждом подразделе представлены пустые поля для заполнения вариативным дополнительным содержанием.</w:t>
      </w:r>
    </w:p>
    <w:p w14:paraId="395CB87A" w14:textId="54EB398E" w:rsidR="00995AA8" w:rsidRPr="00EF062D" w:rsidRDefault="00995AA8" w:rsidP="00995AA8">
      <w:pPr>
        <w:spacing w:after="4" w:line="271" w:lineRule="auto"/>
        <w:ind w:right="22"/>
        <w:jc w:val="both"/>
        <w:rPr>
          <w:rFonts w:ascii="Times New Roman" w:hAnsi="Times New Roman"/>
          <w:color w:val="000000"/>
          <w:sz w:val="24"/>
          <w:lang w:eastAsia="en-US"/>
        </w:rPr>
        <w:sectPr w:rsidR="00995AA8" w:rsidRPr="00EF062D">
          <w:footerReference w:type="even" r:id="rId10"/>
          <w:footerReference w:type="default" r:id="rId11"/>
          <w:footerReference w:type="first" r:id="rId12"/>
          <w:pgSz w:w="11902" w:h="16834"/>
          <w:pgMar w:top="1143" w:right="994" w:bottom="1087" w:left="1238" w:header="720" w:footer="720" w:gutter="0"/>
          <w:cols w:space="720"/>
        </w:sectPr>
      </w:pPr>
    </w:p>
    <w:p w14:paraId="351DE5EE" w14:textId="77777777" w:rsidR="00EF062D" w:rsidRPr="00B4032C" w:rsidRDefault="00EF062D" w:rsidP="00EF062D">
      <w:pPr>
        <w:spacing w:after="301" w:line="264" w:lineRule="auto"/>
        <w:ind w:left="43" w:firstLine="4"/>
        <w:jc w:val="both"/>
        <w:rPr>
          <w:rFonts w:ascii="Times New Roman" w:hAnsi="Times New Roman"/>
          <w:b/>
          <w:bCs/>
          <w:color w:val="000000"/>
          <w:szCs w:val="20"/>
          <w:lang w:eastAsia="en-US"/>
        </w:rPr>
      </w:pPr>
      <w:r w:rsidRPr="00B4032C">
        <w:rPr>
          <w:rFonts w:ascii="Times New Roman" w:hAnsi="Times New Roman"/>
          <w:b/>
          <w:bCs/>
          <w:color w:val="000000"/>
          <w:sz w:val="24"/>
          <w:szCs w:val="20"/>
          <w:lang w:eastAsia="en-US"/>
        </w:rPr>
        <w:lastRenderedPageBreak/>
        <w:t>РАЗДЕЛ 1. ЦЕЛЕВОЙ</w:t>
      </w:r>
    </w:p>
    <w:p w14:paraId="570AAB7C" w14:textId="77777777" w:rsidR="00EF062D" w:rsidRPr="00EF062D" w:rsidRDefault="00EF062D" w:rsidP="00EF062D">
      <w:pPr>
        <w:spacing w:after="27"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Воспитательная деятельность в образовательной организации, реализующей программы СПО, является неотъемлемой частью образовательного процесса, планируется и осуществляется в соответствии с приоритетами государственной политики в сфере воспитания.</w:t>
      </w:r>
    </w:p>
    <w:p w14:paraId="4F618D96" w14:textId="77777777" w:rsidR="00EF062D" w:rsidRPr="00EF062D" w:rsidRDefault="00EF062D" w:rsidP="00EF062D">
      <w:pPr>
        <w:spacing w:after="348"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Участниками образовательных отношений в части воспитании являются педагогические работники профессиональной образовательной организации, обучающиеся, родители (законные представители) несовершеннолетних обучающихся (</w:t>
      </w:r>
      <w:r w:rsidRPr="00EF062D">
        <w:rPr>
          <w:rFonts w:ascii="Times New Roman" w:hAnsi="Times New Roman"/>
          <w:i/>
          <w:iCs/>
          <w:color w:val="000000"/>
          <w:sz w:val="24"/>
          <w:lang w:eastAsia="en-US"/>
        </w:rPr>
        <w:t>здесь и далее указывается наименование конкретной образовательной организации, реализующей программы СПО).</w:t>
      </w:r>
      <w:r w:rsidRPr="00EF062D">
        <w:rPr>
          <w:rFonts w:ascii="Times New Roman" w:hAnsi="Times New Roman"/>
          <w:color w:val="000000"/>
          <w:sz w:val="24"/>
          <w:lang w:eastAsia="en-US"/>
        </w:rPr>
        <w:t xml:space="preserve"> Родители (законные представители) несовершеннолетних обучающихся имеют преимущественное право на воспитание своих детей.</w:t>
      </w:r>
    </w:p>
    <w:p w14:paraId="6C818FA7" w14:textId="7C2581BE" w:rsidR="00EF062D" w:rsidRPr="00EF062D" w:rsidRDefault="00EF062D" w:rsidP="00EF062D">
      <w:pPr>
        <w:spacing w:after="303"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Содержание подразделов 1,1. «Цель и задачи воспитания обучающихся», 1.2, «Направления воспитания» и пункта 1.3.1 подраздела 1.3 «Инвариантные целевые </w:t>
      </w:r>
      <w:r w:rsidR="00BD0063">
        <w:rPr>
          <w:rFonts w:ascii="Times New Roman" w:hAnsi="Times New Roman"/>
          <w:i/>
          <w:iCs/>
          <w:noProof/>
          <w:color w:val="000000"/>
          <w:sz w:val="24"/>
          <w:lang w:val="en-US" w:eastAsia="en-US"/>
        </w:rPr>
        <w:drawing>
          <wp:inline distT="0" distB="0" distL="0" distR="0" wp14:anchorId="6E64DCE9" wp14:editId="79959FEF">
            <wp:extent cx="12700" cy="31750"/>
            <wp:effectExtent l="0" t="0" r="6350" b="0"/>
            <wp:docPr id="6" name="Picture 96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00" cy="31750"/>
                    </a:xfrm>
                    <a:prstGeom prst="rect">
                      <a:avLst/>
                    </a:prstGeom>
                    <a:noFill/>
                    <a:ln>
                      <a:noFill/>
                    </a:ln>
                  </pic:spPr>
                </pic:pic>
              </a:graphicData>
            </a:graphic>
          </wp:inline>
        </w:drawing>
      </w:r>
      <w:r w:rsidRPr="00EF062D">
        <w:rPr>
          <w:rFonts w:ascii="Times New Roman" w:hAnsi="Times New Roman"/>
          <w:i/>
          <w:iCs/>
          <w:color w:val="000000"/>
          <w:sz w:val="24"/>
          <w:lang w:eastAsia="en-US"/>
        </w:rPr>
        <w:t>ориентиры» являлся инвариантным. Содержание пункта 1.3.2. «Вариативные целевые ориентиры» является вариативным, его разработка осуществляется в образовательной организации, реализующей программы СПО, самостоятельно в соответствии с особенностями реализуемого учебно-воспитательного процесса.</w:t>
      </w:r>
    </w:p>
    <w:p w14:paraId="4170E38B" w14:textId="77777777" w:rsidR="00EF062D" w:rsidRPr="00B4032C" w:rsidRDefault="00EF062D" w:rsidP="00EF062D">
      <w:pPr>
        <w:spacing w:after="303" w:line="264" w:lineRule="auto"/>
        <w:ind w:left="22" w:firstLine="4"/>
        <w:jc w:val="both"/>
        <w:rPr>
          <w:rFonts w:ascii="Times New Roman" w:hAnsi="Times New Roman"/>
          <w:b/>
          <w:bCs/>
          <w:color w:val="000000"/>
          <w:szCs w:val="20"/>
          <w:lang w:eastAsia="en-US"/>
        </w:rPr>
      </w:pPr>
      <w:r w:rsidRPr="00B4032C">
        <w:rPr>
          <w:rFonts w:ascii="Times New Roman" w:hAnsi="Times New Roman"/>
          <w:b/>
          <w:bCs/>
          <w:color w:val="000000"/>
          <w:sz w:val="24"/>
          <w:szCs w:val="20"/>
          <w:lang w:eastAsia="en-US"/>
        </w:rPr>
        <w:t>1.1 Цель и задачи воспитания обучающихся</w:t>
      </w:r>
    </w:p>
    <w:p w14:paraId="22D6184D" w14:textId="77777777" w:rsidR="00EF062D" w:rsidRPr="00EF062D" w:rsidRDefault="00EF062D" w:rsidP="00EF062D">
      <w:pPr>
        <w:spacing w:after="355" w:line="271" w:lineRule="auto"/>
        <w:ind w:left="734"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подразделов 1,1. — инвариантное.</w:t>
      </w:r>
    </w:p>
    <w:p w14:paraId="0A6EFC6C"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Инвариантные компоненты Программы, примерного календарного плана воспитательной работы ориентированы на реализацию запросов общества и государства, определяются с учетом государственной политики в области воспитания; обеспечивают единство содержания воспитательной деятельности, отражают общие для любой образовательной организации, реализующей программы СПО, цель и задачи воспитательной деятельности, положения ФГОС СПО в контексте формирования общих компетенций у обучающихся.</w:t>
      </w:r>
    </w:p>
    <w:p w14:paraId="5ED6626C" w14:textId="77777777" w:rsidR="00EF062D" w:rsidRPr="00EF062D" w:rsidRDefault="00EF062D" w:rsidP="00EF062D">
      <w:pPr>
        <w:spacing w:after="27"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Вариативные компоненты обеспечивают реализацию и развитие внутреннего потенциала образовательной организации, реализующей программы СПО.</w:t>
      </w:r>
    </w:p>
    <w:p w14:paraId="618AA2FF" w14:textId="77777777" w:rsidR="00EF062D" w:rsidRPr="00EF062D" w:rsidRDefault="00EF062D" w:rsidP="00EF062D">
      <w:pPr>
        <w:spacing w:after="4"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В соответствии с нормативными правовыми актами Российской Федерации в сфере образования </w:t>
      </w:r>
      <w:r w:rsidRPr="00EF062D">
        <w:rPr>
          <w:rFonts w:ascii="Times New Roman" w:hAnsi="Times New Roman"/>
          <w:b/>
          <w:bCs/>
          <w:color w:val="000000"/>
          <w:sz w:val="24"/>
          <w:lang w:eastAsia="en-US"/>
        </w:rPr>
        <w:t>цель воспитания</w:t>
      </w:r>
      <w:r w:rsidRPr="00EF062D">
        <w:rPr>
          <w:rFonts w:ascii="Times New Roman" w:hAnsi="Times New Roman"/>
          <w:color w:val="000000"/>
          <w:sz w:val="24"/>
          <w:lang w:eastAsia="en-US"/>
        </w:rPr>
        <w:t xml:space="preserve"> обучающихся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DDFE994" w14:textId="77777777" w:rsidR="00B4032C" w:rsidRPr="005C5931" w:rsidRDefault="00B4032C" w:rsidP="00EF062D">
      <w:pPr>
        <w:spacing w:after="4" w:line="264" w:lineRule="auto"/>
        <w:ind w:left="763" w:firstLine="4"/>
        <w:jc w:val="both"/>
        <w:rPr>
          <w:rFonts w:ascii="Times New Roman" w:hAnsi="Times New Roman"/>
          <w:b/>
          <w:bCs/>
          <w:color w:val="000000"/>
          <w:sz w:val="24"/>
          <w:szCs w:val="24"/>
          <w:lang w:eastAsia="en-US"/>
        </w:rPr>
      </w:pPr>
    </w:p>
    <w:p w14:paraId="1E9C01B5" w14:textId="77777777" w:rsidR="00EF062D" w:rsidRPr="00EF062D" w:rsidRDefault="00EF062D" w:rsidP="00EF062D">
      <w:pPr>
        <w:spacing w:after="4" w:line="264" w:lineRule="auto"/>
        <w:ind w:left="763" w:firstLine="4"/>
        <w:jc w:val="both"/>
        <w:rPr>
          <w:rFonts w:ascii="Times New Roman" w:hAnsi="Times New Roman"/>
          <w:b/>
          <w:bCs/>
          <w:color w:val="000000"/>
          <w:sz w:val="24"/>
          <w:szCs w:val="24"/>
          <w:lang w:val="en-US" w:eastAsia="en-US"/>
        </w:rPr>
      </w:pPr>
      <w:proofErr w:type="spellStart"/>
      <w:r w:rsidRPr="00EF062D">
        <w:rPr>
          <w:rFonts w:ascii="Times New Roman" w:hAnsi="Times New Roman"/>
          <w:b/>
          <w:bCs/>
          <w:color w:val="000000"/>
          <w:sz w:val="24"/>
          <w:szCs w:val="24"/>
          <w:lang w:val="en-US" w:eastAsia="en-US"/>
        </w:rPr>
        <w:t>Задачи</w:t>
      </w:r>
      <w:proofErr w:type="spellEnd"/>
      <w:r w:rsidRPr="00EF062D">
        <w:rPr>
          <w:rFonts w:ascii="Times New Roman" w:hAnsi="Times New Roman"/>
          <w:b/>
          <w:bCs/>
          <w:color w:val="000000"/>
          <w:sz w:val="24"/>
          <w:szCs w:val="24"/>
          <w:lang w:val="en-US" w:eastAsia="en-US"/>
        </w:rPr>
        <w:t xml:space="preserve"> </w:t>
      </w:r>
      <w:proofErr w:type="spellStart"/>
      <w:r w:rsidRPr="00EF062D">
        <w:rPr>
          <w:rFonts w:ascii="Times New Roman" w:hAnsi="Times New Roman"/>
          <w:b/>
          <w:bCs/>
          <w:color w:val="000000"/>
          <w:sz w:val="24"/>
          <w:szCs w:val="24"/>
          <w:lang w:val="en-US" w:eastAsia="en-US"/>
        </w:rPr>
        <w:t>воспитания</w:t>
      </w:r>
      <w:proofErr w:type="spellEnd"/>
      <w:r w:rsidRPr="00EF062D">
        <w:rPr>
          <w:rFonts w:ascii="Times New Roman" w:hAnsi="Times New Roman"/>
          <w:b/>
          <w:bCs/>
          <w:color w:val="000000"/>
          <w:sz w:val="24"/>
          <w:szCs w:val="24"/>
          <w:lang w:val="en-US" w:eastAsia="en-US"/>
        </w:rPr>
        <w:t>:</w:t>
      </w:r>
    </w:p>
    <w:p w14:paraId="61FA33E6" w14:textId="77777777"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color w:val="000000"/>
          <w:sz w:val="24"/>
          <w:lang w:eastAsia="en-US"/>
        </w:rPr>
        <w:t>усвоение обучающимися знаний о нормах, духовно-нравственных ценностях, которые выработало российское общество (социально значимых знаний);</w:t>
      </w:r>
    </w:p>
    <w:p w14:paraId="56A5F2C4" w14:textId="164CF481"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color w:val="000000"/>
          <w:sz w:val="24"/>
          <w:lang w:eastAsia="en-US"/>
        </w:rPr>
        <w:lastRenderedPageBreak/>
        <w:t xml:space="preserve">формирование и развитие осознанного позитивного отношения к ценностям, нормам и правилам поведения, принятым в российском обществе (их освоение, принятие), </w:t>
      </w:r>
      <w:r w:rsidR="00BD0063">
        <w:rPr>
          <w:rFonts w:ascii="Times New Roman" w:hAnsi="Times New Roman"/>
          <w:noProof/>
          <w:color w:val="000000"/>
          <w:sz w:val="24"/>
          <w:lang w:val="en-US" w:eastAsia="en-US"/>
        </w:rPr>
        <w:drawing>
          <wp:inline distT="0" distB="0" distL="0" distR="0" wp14:anchorId="2E7BD37A" wp14:editId="15707533">
            <wp:extent cx="12700" cy="12700"/>
            <wp:effectExtent l="0" t="0" r="0" b="0"/>
            <wp:docPr id="7" name="Picture 9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color w:val="000000"/>
          <w:sz w:val="24"/>
          <w:lang w:eastAsia="en-US"/>
        </w:rPr>
        <w:t>современного научного мировоззрения, мотивации к труду, непрерывному личностному и профессиональному росту;</w:t>
      </w:r>
    </w:p>
    <w:p w14:paraId="375F3ED7" w14:textId="77777777"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color w:val="000000"/>
          <w:sz w:val="24"/>
          <w:lang w:eastAsia="en-US"/>
        </w:rPr>
        <w:t>приобретение социокультурного опыта поведения, общения, межличностных и социальных отношений, в том числе в профессионально ориентированной деятельности;</w:t>
      </w:r>
    </w:p>
    <w:p w14:paraId="5BFA9EB0" w14:textId="77777777" w:rsidR="00EF062D" w:rsidRPr="00EF062D" w:rsidRDefault="00EF062D" w:rsidP="00EF062D">
      <w:pPr>
        <w:numPr>
          <w:ilvl w:val="0"/>
          <w:numId w:val="10"/>
        </w:numPr>
        <w:spacing w:after="27" w:line="271" w:lineRule="auto"/>
        <w:ind w:right="25" w:firstLine="710"/>
        <w:jc w:val="both"/>
        <w:rPr>
          <w:rFonts w:ascii="Times New Roman" w:hAnsi="Times New Roman"/>
          <w:color w:val="000000"/>
          <w:sz w:val="24"/>
          <w:lang w:eastAsia="en-US"/>
        </w:rPr>
      </w:pPr>
      <w:r w:rsidRPr="00EF062D">
        <w:rPr>
          <w:rFonts w:ascii="Times New Roman" w:hAnsi="Times New Roman"/>
          <w:color w:val="000000"/>
          <w:sz w:val="24"/>
          <w:lang w:eastAsia="en-US"/>
        </w:rPr>
        <w:t>подготовка к самостоятельной профессиональной деятельности с учетом получаемой квалификации (социально-значимый опыт) во благо своей семьи, народа, Родины и государства;</w:t>
      </w:r>
    </w:p>
    <w:p w14:paraId="38A6A4F3" w14:textId="77777777" w:rsidR="00EF062D" w:rsidRPr="00B4032C" w:rsidRDefault="00EF062D" w:rsidP="00EF062D">
      <w:pPr>
        <w:numPr>
          <w:ilvl w:val="0"/>
          <w:numId w:val="10"/>
        </w:numPr>
        <w:spacing w:after="641" w:line="264" w:lineRule="auto"/>
        <w:ind w:right="25" w:firstLine="710"/>
        <w:jc w:val="both"/>
        <w:rPr>
          <w:rFonts w:ascii="Times New Roman" w:hAnsi="Times New Roman"/>
          <w:color w:val="000000"/>
          <w:szCs w:val="20"/>
          <w:lang w:eastAsia="en-US"/>
        </w:rPr>
      </w:pPr>
      <w:r w:rsidRPr="00B4032C">
        <w:rPr>
          <w:rFonts w:ascii="Times New Roman" w:hAnsi="Times New Roman"/>
          <w:color w:val="000000"/>
          <w:sz w:val="24"/>
          <w:szCs w:val="20"/>
          <w:lang w:eastAsia="en-US"/>
        </w:rPr>
        <w:t>подготовка к созданию семьи и рождению детей.</w:t>
      </w:r>
    </w:p>
    <w:p w14:paraId="6C12BE0A" w14:textId="77777777" w:rsidR="00EF062D" w:rsidRPr="00B4032C" w:rsidRDefault="00EF062D" w:rsidP="00EF062D">
      <w:pPr>
        <w:spacing w:after="337" w:line="264" w:lineRule="auto"/>
        <w:ind w:left="36" w:firstLine="4"/>
        <w:jc w:val="both"/>
        <w:rPr>
          <w:rFonts w:ascii="Times New Roman" w:hAnsi="Times New Roman"/>
          <w:b/>
          <w:bCs/>
          <w:color w:val="000000"/>
          <w:szCs w:val="20"/>
          <w:lang w:eastAsia="en-US"/>
        </w:rPr>
      </w:pPr>
      <w:r w:rsidRPr="00B4032C">
        <w:rPr>
          <w:rFonts w:ascii="Times New Roman" w:hAnsi="Times New Roman"/>
          <w:b/>
          <w:bCs/>
          <w:color w:val="000000"/>
          <w:sz w:val="24"/>
          <w:szCs w:val="20"/>
          <w:lang w:eastAsia="en-US"/>
        </w:rPr>
        <w:t>1.2. Направления воспитания</w:t>
      </w:r>
    </w:p>
    <w:p w14:paraId="26117594" w14:textId="77777777" w:rsidR="00EF062D" w:rsidRPr="00EF062D" w:rsidRDefault="00EF062D" w:rsidP="00EF062D">
      <w:pPr>
        <w:spacing w:after="325" w:line="271" w:lineRule="auto"/>
        <w:ind w:left="749"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подраздела 1.2. — инвариантное.</w:t>
      </w:r>
    </w:p>
    <w:p w14:paraId="06D870A2" w14:textId="77777777" w:rsidR="00EF062D" w:rsidRPr="00EF062D" w:rsidRDefault="00EF062D" w:rsidP="00EF062D">
      <w:pPr>
        <w:spacing w:after="65" w:line="271" w:lineRule="auto"/>
        <w:ind w:left="64" w:right="28" w:firstLine="619"/>
        <w:jc w:val="both"/>
        <w:rPr>
          <w:rFonts w:ascii="Times New Roman" w:hAnsi="Times New Roman"/>
          <w:color w:val="000000"/>
          <w:sz w:val="24"/>
          <w:lang w:eastAsia="en-US"/>
        </w:rPr>
      </w:pPr>
      <w:r w:rsidRPr="00EF062D">
        <w:rPr>
          <w:rFonts w:ascii="Times New Roman" w:hAnsi="Times New Roman"/>
          <w:color w:val="000000"/>
          <w:sz w:val="24"/>
          <w:lang w:eastAsia="en-US"/>
        </w:rPr>
        <w:t>Рабочая программа воспитания реализуется в единстве учебной и воспитательной деятельности с учётом направлений воспитания:</w:t>
      </w:r>
    </w:p>
    <w:p w14:paraId="38659D5E" w14:textId="55C0E2B9"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b/>
          <w:bCs/>
          <w:color w:val="000000"/>
          <w:sz w:val="24"/>
          <w:lang w:eastAsia="en-US"/>
        </w:rPr>
        <w:t>гражданское воспитание</w:t>
      </w:r>
      <w:r w:rsidRPr="00EF062D">
        <w:rPr>
          <w:rFonts w:ascii="Times New Roman" w:hAnsi="Times New Roman"/>
          <w:color w:val="000000"/>
          <w:sz w:val="24"/>
          <w:lang w:eastAsia="en-US"/>
        </w:rPr>
        <w:t xml:space="preserve"> </w:t>
      </w:r>
      <w:r w:rsidR="00B4032C" w:rsidRPr="00EF062D">
        <w:rPr>
          <w:rFonts w:ascii="Times New Roman" w:hAnsi="Times New Roman"/>
          <w:color w:val="000000"/>
          <w:sz w:val="24"/>
          <w:lang w:eastAsia="en-US"/>
        </w:rPr>
        <w:t xml:space="preserve">— </w:t>
      </w:r>
      <w:r w:rsidRPr="00EF062D">
        <w:rPr>
          <w:rFonts w:ascii="Times New Roman" w:hAnsi="Times New Roman"/>
          <w:color w:val="000000"/>
          <w:sz w:val="24"/>
          <w:lang w:eastAsia="en-US"/>
        </w:rPr>
        <w:t xml:space="preserve">формирование российской идентичности, чувства принадлежности к своей Родине, ее историческому и культурному наследию, многонациональному народу России, уважения к правам и свободам гражданина России; </w:t>
      </w:r>
      <w:r w:rsidR="00BD0063">
        <w:rPr>
          <w:rFonts w:ascii="Times New Roman" w:hAnsi="Times New Roman"/>
          <w:noProof/>
          <w:color w:val="000000"/>
          <w:sz w:val="24"/>
          <w:lang w:eastAsia="en-US"/>
        </w:rPr>
        <w:drawing>
          <wp:inline distT="0" distB="0" distL="0" distR="0" wp14:anchorId="5F6CBA79" wp14:editId="06E68D21">
            <wp:extent cx="12700" cy="76200"/>
            <wp:effectExtent l="0" t="0" r="6350" b="0"/>
            <wp:docPr id="8" name="Picture 96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4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700" cy="76200"/>
                    </a:xfrm>
                    <a:prstGeom prst="rect">
                      <a:avLst/>
                    </a:prstGeom>
                    <a:noFill/>
                    <a:ln>
                      <a:noFill/>
                    </a:ln>
                  </pic:spPr>
                </pic:pic>
              </a:graphicData>
            </a:graphic>
          </wp:inline>
        </w:drawing>
      </w:r>
      <w:r w:rsidRPr="00EF062D">
        <w:rPr>
          <w:rFonts w:ascii="Times New Roman" w:hAnsi="Times New Roman"/>
          <w:color w:val="000000"/>
          <w:sz w:val="24"/>
          <w:lang w:eastAsia="en-US"/>
        </w:rPr>
        <w:t>формирование активной гражданской позиции, правовых знаний и правовой культуры;</w:t>
      </w:r>
    </w:p>
    <w:p w14:paraId="2D52E090" w14:textId="77777777"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b/>
          <w:bCs/>
          <w:color w:val="000000"/>
          <w:sz w:val="24"/>
          <w:lang w:eastAsia="en-US"/>
        </w:rPr>
        <w:t>патриотическое воспитание</w:t>
      </w:r>
      <w:r w:rsidRPr="00EF062D">
        <w:rPr>
          <w:rFonts w:ascii="Times New Roman" w:hAnsi="Times New Roman"/>
          <w:color w:val="000000"/>
          <w:sz w:val="24"/>
          <w:lang w:eastAsia="en-US"/>
        </w:rPr>
        <w:t xml:space="preserve"> — формирование чувства глубокой привязанности к своей малой родине, родному краю, России, своему народу и многонациональному народу России, его традициям; чувства гордости за достижения России и ее культуру, желания защищать интересы своей Родины и своего народа;</w:t>
      </w:r>
    </w:p>
    <w:p w14:paraId="5F7DBDBE" w14:textId="7D3B7AF8"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b/>
          <w:bCs/>
          <w:color w:val="000000"/>
          <w:sz w:val="24"/>
          <w:lang w:eastAsia="en-US"/>
        </w:rPr>
        <w:t>духовно-нравственное воспитание</w:t>
      </w:r>
      <w:r w:rsidRPr="00EF062D">
        <w:rPr>
          <w:rFonts w:ascii="Times New Roman" w:hAnsi="Times New Roman"/>
          <w:color w:val="000000"/>
          <w:sz w:val="24"/>
          <w:lang w:eastAsia="en-US"/>
        </w:rPr>
        <w:t xml:space="preserve"> </w:t>
      </w:r>
      <w:r w:rsidR="00B4032C" w:rsidRPr="00EF062D">
        <w:rPr>
          <w:rFonts w:ascii="Times New Roman" w:hAnsi="Times New Roman"/>
          <w:color w:val="000000"/>
          <w:sz w:val="24"/>
          <w:lang w:eastAsia="en-US"/>
        </w:rPr>
        <w:t>—</w:t>
      </w:r>
      <w:r w:rsidRPr="00EF062D">
        <w:rPr>
          <w:rFonts w:ascii="Times New Roman" w:hAnsi="Times New Roman"/>
          <w:color w:val="000000"/>
          <w:sz w:val="24"/>
          <w:lang w:eastAsia="en-US"/>
        </w:rPr>
        <w:t xml:space="preserve"> формирование устойчивых ценностно-смысловых установок обучающихся по отношению к духовно-нравственным ценностям российского общества, к культуре народов России, готовности к сохранению, преумножению и трансляции культурных традиций и ценностей многонационального российского государства;</w:t>
      </w:r>
    </w:p>
    <w:p w14:paraId="75E4FC29" w14:textId="77777777"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b/>
          <w:bCs/>
          <w:color w:val="000000"/>
          <w:sz w:val="24"/>
          <w:lang w:eastAsia="en-US"/>
        </w:rPr>
        <w:t>эстетическое воспитание</w:t>
      </w:r>
      <w:r w:rsidRPr="00EF062D">
        <w:rPr>
          <w:rFonts w:ascii="Times New Roman" w:hAnsi="Times New Roman"/>
          <w:color w:val="000000"/>
          <w:sz w:val="24"/>
          <w:lang w:eastAsia="en-US"/>
        </w:rPr>
        <w:t xml:space="preserve"> — формирование эстетической культуры, эстетического отношения к миру, приобщение к лучшим образцам отечественного и мирового искусства;</w:t>
      </w:r>
    </w:p>
    <w:p w14:paraId="6CAA9E70" w14:textId="77777777"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b/>
          <w:bCs/>
          <w:color w:val="000000"/>
          <w:sz w:val="24"/>
          <w:lang w:eastAsia="en-US"/>
        </w:rPr>
        <w:t>физическое воспитание, формирование культуры здорового образа жизни и эмоционального благополучия</w:t>
      </w:r>
      <w:r w:rsidRPr="00EF062D">
        <w:rPr>
          <w:rFonts w:ascii="Times New Roman" w:hAnsi="Times New Roman"/>
          <w:color w:val="000000"/>
          <w:sz w:val="24"/>
          <w:lang w:eastAsia="en-US"/>
        </w:rPr>
        <w:t xml:space="preserve"> — формирование осознанного отношения к здоровому и безопасному образу жизни, потребности физического самосовершенствования, неприятия вредных привычек;</w:t>
      </w:r>
    </w:p>
    <w:p w14:paraId="688D1E1B" w14:textId="219AFA07"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b/>
          <w:bCs/>
          <w:color w:val="000000"/>
          <w:sz w:val="24"/>
          <w:lang w:eastAsia="en-US"/>
        </w:rPr>
        <w:t>профессионально-трудовое воспитание</w:t>
      </w:r>
      <w:r w:rsidRPr="00EF062D">
        <w:rPr>
          <w:rFonts w:ascii="Times New Roman" w:hAnsi="Times New Roman"/>
          <w:color w:val="000000"/>
          <w:sz w:val="24"/>
          <w:lang w:eastAsia="en-US"/>
        </w:rPr>
        <w:t xml:space="preserve"> </w:t>
      </w:r>
      <w:r w:rsidR="00B4032C" w:rsidRPr="00EF062D">
        <w:rPr>
          <w:rFonts w:ascii="Times New Roman" w:hAnsi="Times New Roman"/>
          <w:color w:val="000000"/>
          <w:sz w:val="24"/>
          <w:lang w:eastAsia="en-US"/>
        </w:rPr>
        <w:t>—</w:t>
      </w:r>
      <w:r w:rsidRPr="00EF062D">
        <w:rPr>
          <w:rFonts w:ascii="Times New Roman" w:hAnsi="Times New Roman"/>
          <w:color w:val="000000"/>
          <w:sz w:val="24"/>
          <w:lang w:eastAsia="en-US"/>
        </w:rPr>
        <w:t xml:space="preserve"> формирование позитивного и добросовестного отношения к труду, культуры труда и трудовых отношений, трудолюбия, профессионально значимых качеств личности, умений и навыков; мотивации к творчеству и инновационной деятельности; осознанного отношения к непрерывному </w:t>
      </w:r>
      <w:r w:rsidRPr="00EF062D">
        <w:rPr>
          <w:rFonts w:ascii="Times New Roman" w:hAnsi="Times New Roman"/>
          <w:color w:val="000000"/>
          <w:sz w:val="24"/>
          <w:lang w:eastAsia="en-US"/>
        </w:rPr>
        <w:lastRenderedPageBreak/>
        <w:t>образованию как условию успешной профессиональной деятельности, к профессиональной деятельности как средству реализации собственных жизненных планов;</w:t>
      </w:r>
    </w:p>
    <w:p w14:paraId="08C8CF8C" w14:textId="538FB717"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b/>
          <w:bCs/>
          <w:color w:val="000000"/>
          <w:sz w:val="24"/>
          <w:lang w:eastAsia="en-US"/>
        </w:rPr>
        <w:t>экологическое воспитание</w:t>
      </w:r>
      <w:r w:rsidRPr="00EF062D">
        <w:rPr>
          <w:rFonts w:ascii="Times New Roman" w:hAnsi="Times New Roman"/>
          <w:color w:val="000000"/>
          <w:sz w:val="24"/>
          <w:lang w:eastAsia="en-US"/>
        </w:rPr>
        <w:t xml:space="preserve"> </w:t>
      </w:r>
      <w:r w:rsidR="00B4032C" w:rsidRPr="00EF062D">
        <w:rPr>
          <w:rFonts w:ascii="Times New Roman" w:hAnsi="Times New Roman"/>
          <w:color w:val="000000"/>
          <w:sz w:val="24"/>
          <w:lang w:eastAsia="en-US"/>
        </w:rPr>
        <w:t>—</w:t>
      </w:r>
      <w:r w:rsidRPr="00EF062D">
        <w:rPr>
          <w:rFonts w:ascii="Times New Roman" w:hAnsi="Times New Roman"/>
          <w:color w:val="000000"/>
          <w:sz w:val="24"/>
          <w:lang w:eastAsia="en-US"/>
        </w:rPr>
        <w:t xml:space="preserve"> формирование потребности экологически целесообразного поведения в природе, понимания влияния социально-экономических процессов на состояние окружающей среды, важности рационального природопользования; приобретение опыта эколого-направленной деятельности;</w:t>
      </w:r>
    </w:p>
    <w:p w14:paraId="1ACEEA41" w14:textId="77777777" w:rsidR="00EF062D" w:rsidRPr="00EF062D" w:rsidRDefault="00EF062D" w:rsidP="00EF062D">
      <w:pPr>
        <w:numPr>
          <w:ilvl w:val="0"/>
          <w:numId w:val="10"/>
        </w:numPr>
        <w:spacing w:after="33" w:line="271" w:lineRule="auto"/>
        <w:ind w:right="25" w:firstLine="710"/>
        <w:jc w:val="both"/>
        <w:rPr>
          <w:rFonts w:ascii="Times New Roman" w:hAnsi="Times New Roman"/>
          <w:color w:val="000000"/>
          <w:sz w:val="24"/>
          <w:lang w:eastAsia="en-US"/>
        </w:rPr>
      </w:pPr>
      <w:r w:rsidRPr="00EF062D">
        <w:rPr>
          <w:rFonts w:ascii="Times New Roman" w:hAnsi="Times New Roman"/>
          <w:b/>
          <w:bCs/>
          <w:color w:val="000000"/>
          <w:sz w:val="24"/>
          <w:lang w:eastAsia="en-US"/>
        </w:rPr>
        <w:t>ценности научного познания</w:t>
      </w:r>
      <w:r w:rsidRPr="00EF062D">
        <w:rPr>
          <w:rFonts w:ascii="Times New Roman" w:hAnsi="Times New Roman"/>
          <w:color w:val="000000"/>
          <w:sz w:val="24"/>
          <w:lang w:eastAsia="en-US"/>
        </w:rPr>
        <w:t xml:space="preserve">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14:paraId="0EFD8287" w14:textId="77777777" w:rsidR="00EF062D" w:rsidRPr="00EF062D" w:rsidRDefault="00EF062D" w:rsidP="00EF062D">
      <w:pPr>
        <w:spacing w:after="33" w:line="271" w:lineRule="auto"/>
        <w:ind w:left="774" w:right="25"/>
        <w:jc w:val="both"/>
        <w:rPr>
          <w:rFonts w:ascii="Times New Roman" w:hAnsi="Times New Roman"/>
          <w:color w:val="000000"/>
          <w:sz w:val="24"/>
          <w:lang w:eastAsia="en-US"/>
        </w:rPr>
      </w:pPr>
    </w:p>
    <w:p w14:paraId="2E853063" w14:textId="77777777" w:rsidR="00EF062D" w:rsidRPr="00B4032C" w:rsidRDefault="00EF062D" w:rsidP="00EF062D">
      <w:pPr>
        <w:spacing w:after="329" w:line="264" w:lineRule="auto"/>
        <w:ind w:left="58" w:firstLine="4"/>
        <w:jc w:val="both"/>
        <w:rPr>
          <w:rFonts w:ascii="Times New Roman" w:hAnsi="Times New Roman"/>
          <w:b/>
          <w:bCs/>
          <w:color w:val="000000"/>
          <w:szCs w:val="20"/>
          <w:lang w:eastAsia="en-US"/>
        </w:rPr>
      </w:pPr>
      <w:r w:rsidRPr="00B4032C">
        <w:rPr>
          <w:rFonts w:ascii="Times New Roman" w:hAnsi="Times New Roman"/>
          <w:b/>
          <w:bCs/>
          <w:color w:val="000000"/>
          <w:sz w:val="24"/>
          <w:szCs w:val="20"/>
          <w:lang w:eastAsia="en-US"/>
        </w:rPr>
        <w:t>1.3. Целевые ориентиры воспитания</w:t>
      </w:r>
    </w:p>
    <w:p w14:paraId="469E1A69" w14:textId="77777777" w:rsidR="00EF062D" w:rsidRPr="00B4032C" w:rsidRDefault="00EF062D" w:rsidP="00EF062D">
      <w:pPr>
        <w:spacing w:after="282" w:line="264" w:lineRule="auto"/>
        <w:ind w:left="763" w:firstLine="4"/>
        <w:jc w:val="both"/>
        <w:rPr>
          <w:rFonts w:ascii="Times New Roman" w:hAnsi="Times New Roman"/>
          <w:b/>
          <w:bCs/>
          <w:color w:val="000000"/>
          <w:szCs w:val="20"/>
          <w:lang w:eastAsia="en-US"/>
        </w:rPr>
      </w:pPr>
      <w:r w:rsidRPr="00B4032C">
        <w:rPr>
          <w:rFonts w:ascii="Times New Roman" w:hAnsi="Times New Roman"/>
          <w:b/>
          <w:bCs/>
          <w:color w:val="000000"/>
          <w:sz w:val="24"/>
          <w:szCs w:val="20"/>
          <w:lang w:eastAsia="en-US"/>
        </w:rPr>
        <w:t>1.3.1. Инвариантные целевые ориентиры</w:t>
      </w:r>
    </w:p>
    <w:p w14:paraId="3A67FCD2" w14:textId="77777777" w:rsidR="00EF062D" w:rsidRPr="00EF062D" w:rsidRDefault="00EF062D" w:rsidP="00EF062D">
      <w:pPr>
        <w:spacing w:after="338" w:line="271" w:lineRule="auto"/>
        <w:ind w:left="763"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пункта 1.3.1 — инвариантное.</w:t>
      </w:r>
    </w:p>
    <w:p w14:paraId="425AD37D"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Согласно «Основам государственной политики по сохранению и укреплению духовно-нравственных ценностей» (утв. Указом Президента Российской Федерации от 09.11.2022 г. № 809) ключевым инструментом государственной политики в области образования, необходимым для формирования гармонично развитой личности, является воспитание в духе уважения к традиционным ценностям, таким как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14:paraId="31703C07"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В соответствии с Федеральным законом от 29.12.2012 г. № 273-ФЗ «Об образовании в Российской Федерации» (в ред. Федерального закона от 31.07.2020 г. № 304-ФЗ) воспитательная деятельность должна быть направлена на «.. .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9BB954F"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 (инвариантные целевые ориентиры воспитания).</w:t>
      </w:r>
    </w:p>
    <w:p w14:paraId="6C5BDD73" w14:textId="48207138"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Инвариантные целевые ориентиры воспитания соотносятся с общими компетенциями (далее —- ОК), формирование которых является результатом освоения программ подготовки специалистов среднего звена в соответствии с требованиями ФГОС СП</w:t>
      </w:r>
      <w:r w:rsidR="00B4032C">
        <w:rPr>
          <w:rFonts w:ascii="Times New Roman" w:hAnsi="Times New Roman"/>
          <w:color w:val="000000"/>
          <w:sz w:val="24"/>
          <w:lang w:eastAsia="en-US"/>
        </w:rPr>
        <w:t>О</w:t>
      </w:r>
      <w:r w:rsidRPr="00EF062D">
        <w:rPr>
          <w:rFonts w:ascii="Times New Roman" w:hAnsi="Times New Roman"/>
          <w:color w:val="000000"/>
          <w:sz w:val="24"/>
          <w:lang w:eastAsia="en-US"/>
        </w:rPr>
        <w:t>):</w:t>
      </w:r>
    </w:p>
    <w:p w14:paraId="1B4B783F" w14:textId="77777777" w:rsidR="00EF062D" w:rsidRPr="00EF062D" w:rsidRDefault="00EF062D" w:rsidP="00EF062D">
      <w:pPr>
        <w:numPr>
          <w:ilvl w:val="0"/>
          <w:numId w:val="11"/>
        </w:numPr>
        <w:spacing w:after="4"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выбирать способы решения задач профессиональной деятельности, применительно к различным контекстам (ОК 01);</w:t>
      </w:r>
    </w:p>
    <w:p w14:paraId="3950B8EB" w14:textId="0364840F" w:rsidR="00EF062D" w:rsidRPr="00EF062D" w:rsidRDefault="00EF062D" w:rsidP="00EF062D">
      <w:pPr>
        <w:numPr>
          <w:ilvl w:val="0"/>
          <w:numId w:val="11"/>
        </w:numPr>
        <w:spacing w:after="4"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использовать современные средства поиска, анализа и интерпретации информации и</w:t>
      </w:r>
      <w:r w:rsidR="00BD0063">
        <w:rPr>
          <w:rFonts w:ascii="Times New Roman" w:hAnsi="Times New Roman"/>
          <w:noProof/>
          <w:color w:val="000000"/>
          <w:sz w:val="24"/>
          <w:lang w:val="en-US" w:eastAsia="en-US"/>
        </w:rPr>
        <w:drawing>
          <wp:inline distT="0" distB="0" distL="0" distR="0" wp14:anchorId="693A94E9" wp14:editId="7A720631">
            <wp:extent cx="12700" cy="6350"/>
            <wp:effectExtent l="0" t="0" r="0" b="0"/>
            <wp:docPr id="9" name="Picture 11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00" cy="6350"/>
                    </a:xfrm>
                    <a:prstGeom prst="rect">
                      <a:avLst/>
                    </a:prstGeom>
                    <a:noFill/>
                    <a:ln>
                      <a:noFill/>
                    </a:ln>
                  </pic:spPr>
                </pic:pic>
              </a:graphicData>
            </a:graphic>
          </wp:inline>
        </w:drawing>
      </w:r>
      <w:r w:rsidRPr="00EF062D">
        <w:rPr>
          <w:rFonts w:ascii="Times New Roman" w:hAnsi="Times New Roman"/>
          <w:color w:val="000000"/>
          <w:sz w:val="24"/>
          <w:lang w:eastAsia="en-US"/>
        </w:rPr>
        <w:t xml:space="preserve"> информационные технологии для выполнения задач профессиональной деятельности (ОК 02);</w:t>
      </w:r>
    </w:p>
    <w:p w14:paraId="68D2D367" w14:textId="77777777" w:rsidR="00EF062D" w:rsidRPr="00EF062D" w:rsidRDefault="00EF062D" w:rsidP="00EF062D">
      <w:pPr>
        <w:numPr>
          <w:ilvl w:val="0"/>
          <w:numId w:val="11"/>
        </w:numPr>
        <w:spacing w:after="30"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lastRenderedPageBreak/>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(ОК 03);</w:t>
      </w:r>
    </w:p>
    <w:p w14:paraId="7B0513EB" w14:textId="77777777" w:rsidR="00EF062D" w:rsidRPr="00EF062D" w:rsidRDefault="00EF062D" w:rsidP="00EF062D">
      <w:pPr>
        <w:numPr>
          <w:ilvl w:val="0"/>
          <w:numId w:val="11"/>
        </w:numPr>
        <w:spacing w:after="4"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эффективно взаимодействовать и работать в коллективе и команде (ОК 04);</w:t>
      </w:r>
    </w:p>
    <w:p w14:paraId="0CDA2818" w14:textId="77777777" w:rsidR="00EF062D" w:rsidRPr="00EF062D" w:rsidRDefault="00EF062D" w:rsidP="00EF062D">
      <w:pPr>
        <w:numPr>
          <w:ilvl w:val="0"/>
          <w:numId w:val="11"/>
        </w:numPr>
        <w:spacing w:after="29"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(ОК 05);</w:t>
      </w:r>
    </w:p>
    <w:p w14:paraId="2840CECD" w14:textId="77777777" w:rsidR="00EF062D" w:rsidRPr="00EF062D" w:rsidRDefault="00EF062D" w:rsidP="00EF062D">
      <w:pPr>
        <w:numPr>
          <w:ilvl w:val="0"/>
          <w:numId w:val="11"/>
        </w:numPr>
        <w:spacing w:after="29"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(ОК 06);</w:t>
      </w:r>
    </w:p>
    <w:p w14:paraId="594A5D25" w14:textId="77777777" w:rsidR="00EF062D" w:rsidRPr="00EF062D" w:rsidRDefault="00EF062D" w:rsidP="00EF062D">
      <w:pPr>
        <w:numPr>
          <w:ilvl w:val="0"/>
          <w:numId w:val="11"/>
        </w:numPr>
        <w:spacing w:after="4"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(ОК 07);</w:t>
      </w:r>
    </w:p>
    <w:p w14:paraId="14E44A02" w14:textId="77777777" w:rsidR="00EF062D" w:rsidRPr="00EF062D" w:rsidRDefault="00EF062D" w:rsidP="00EF062D">
      <w:pPr>
        <w:numPr>
          <w:ilvl w:val="0"/>
          <w:numId w:val="11"/>
        </w:numPr>
        <w:spacing w:after="36"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(ОК 08);</w:t>
      </w:r>
    </w:p>
    <w:p w14:paraId="14F7E1FB" w14:textId="77777777" w:rsidR="00EF062D" w:rsidRPr="00EF062D" w:rsidRDefault="00EF062D" w:rsidP="00EF062D">
      <w:pPr>
        <w:numPr>
          <w:ilvl w:val="0"/>
          <w:numId w:val="11"/>
        </w:numPr>
        <w:spacing w:after="367"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пользоваться профессиональной документацией на государственном и иностранном языке (ОК 09).</w:t>
      </w:r>
    </w:p>
    <w:p w14:paraId="04A516F4" w14:textId="77777777" w:rsidR="00EF062D" w:rsidRPr="00B4032C" w:rsidRDefault="00EF062D" w:rsidP="00EF062D">
      <w:pPr>
        <w:spacing w:after="51" w:line="265" w:lineRule="auto"/>
        <w:ind w:left="680" w:right="684" w:hanging="10"/>
        <w:jc w:val="center"/>
        <w:rPr>
          <w:rFonts w:ascii="Times New Roman" w:hAnsi="Times New Roman"/>
          <w:b/>
          <w:bCs/>
          <w:color w:val="000000"/>
          <w:szCs w:val="20"/>
          <w:lang w:eastAsia="en-US"/>
        </w:rPr>
      </w:pPr>
      <w:r w:rsidRPr="00B4032C">
        <w:rPr>
          <w:rFonts w:ascii="Times New Roman" w:hAnsi="Times New Roman"/>
          <w:b/>
          <w:bCs/>
          <w:color w:val="000000"/>
          <w:sz w:val="24"/>
          <w:szCs w:val="20"/>
          <w:lang w:eastAsia="en-US"/>
        </w:rPr>
        <w:t>Инвариантные целевые ориентиры воспитания выпускников образовательной организации, реализующей программы СПО</w:t>
      </w:r>
    </w:p>
    <w:tbl>
      <w:tblPr>
        <w:tblW w:w="9619" w:type="dxa"/>
        <w:tblInd w:w="-96" w:type="dxa"/>
        <w:tblCellMar>
          <w:top w:w="47" w:type="dxa"/>
          <w:left w:w="96" w:type="dxa"/>
          <w:right w:w="98" w:type="dxa"/>
        </w:tblCellMar>
        <w:tblLook w:val="04A0" w:firstRow="1" w:lastRow="0" w:firstColumn="1" w:lastColumn="0" w:noHBand="0" w:noVBand="1"/>
      </w:tblPr>
      <w:tblGrid>
        <w:gridCol w:w="9619"/>
      </w:tblGrid>
      <w:tr w:rsidR="00EF062D" w:rsidRPr="00EF062D" w14:paraId="3EB45602" w14:textId="77777777" w:rsidTr="00DC7841">
        <w:trPr>
          <w:trHeight w:val="281"/>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4C6E4E08" w14:textId="77777777" w:rsidR="00EF062D" w:rsidRPr="00EF062D" w:rsidRDefault="00EF062D" w:rsidP="00EF062D">
            <w:pPr>
              <w:spacing w:after="0" w:line="259" w:lineRule="auto"/>
              <w:ind w:left="727"/>
              <w:rPr>
                <w:rFonts w:ascii="Times New Roman" w:hAnsi="Times New Roman"/>
                <w:b/>
                <w:bCs/>
                <w:color w:val="000000"/>
                <w:sz w:val="24"/>
                <w:lang w:eastAsia="en-US"/>
              </w:rPr>
            </w:pPr>
            <w:r w:rsidRPr="00EF062D">
              <w:rPr>
                <w:rFonts w:ascii="Times New Roman" w:hAnsi="Times New Roman"/>
                <w:b/>
                <w:bCs/>
                <w:color w:val="000000"/>
                <w:sz w:val="24"/>
                <w:lang w:eastAsia="en-US"/>
              </w:rPr>
              <w:t>Целевые ориентиры</w:t>
            </w:r>
          </w:p>
        </w:tc>
      </w:tr>
      <w:tr w:rsidR="00EF062D" w:rsidRPr="00EF062D" w14:paraId="6B1BC66C" w14:textId="77777777" w:rsidTr="00DC7841">
        <w:trPr>
          <w:trHeight w:val="288"/>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2754610C" w14:textId="77777777" w:rsidR="00EF062D" w:rsidRPr="00EF062D" w:rsidRDefault="00EF062D" w:rsidP="00EF062D">
            <w:pPr>
              <w:spacing w:after="0" w:line="259" w:lineRule="auto"/>
              <w:ind w:left="727"/>
              <w:rPr>
                <w:rFonts w:ascii="Times New Roman" w:hAnsi="Times New Roman"/>
                <w:b/>
                <w:bCs/>
                <w:color w:val="000000"/>
                <w:sz w:val="24"/>
                <w:lang w:eastAsia="en-US"/>
              </w:rPr>
            </w:pPr>
            <w:r w:rsidRPr="00EF062D">
              <w:rPr>
                <w:rFonts w:ascii="Times New Roman" w:hAnsi="Times New Roman"/>
                <w:b/>
                <w:bCs/>
                <w:color w:val="000000"/>
                <w:sz w:val="24"/>
                <w:lang w:eastAsia="en-US"/>
              </w:rPr>
              <w:t>Гражданское воспитание</w:t>
            </w:r>
          </w:p>
        </w:tc>
      </w:tr>
      <w:tr w:rsidR="00EF062D" w:rsidRPr="00EF062D" w14:paraId="6A68FAB1" w14:textId="77777777" w:rsidTr="00DC7841">
        <w:trPr>
          <w:trHeight w:val="288"/>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23981EDD" w14:textId="77777777" w:rsidR="00EF062D" w:rsidRPr="00EF062D" w:rsidRDefault="00EF062D" w:rsidP="00EF062D">
            <w:pPr>
              <w:spacing w:after="6" w:line="224" w:lineRule="auto"/>
              <w:ind w:left="14" w:firstLine="727"/>
              <w:jc w:val="both"/>
              <w:rPr>
                <w:rFonts w:ascii="Times New Roman" w:hAnsi="Times New Roman"/>
                <w:color w:val="000000"/>
                <w:sz w:val="24"/>
                <w:lang w:eastAsia="en-US"/>
              </w:rPr>
            </w:pPr>
            <w:r w:rsidRPr="00EF062D">
              <w:rPr>
                <w:rFonts w:ascii="Times New Roman" w:hAnsi="Times New Roman"/>
                <w:color w:val="000000"/>
                <w:sz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1DE4C10E" w14:textId="77777777" w:rsidR="00EF062D" w:rsidRPr="00EF062D" w:rsidRDefault="00EF062D" w:rsidP="00EF062D">
            <w:pPr>
              <w:spacing w:after="11" w:line="241" w:lineRule="auto"/>
              <w:ind w:right="7" w:firstLine="734"/>
              <w:jc w:val="both"/>
              <w:rPr>
                <w:rFonts w:ascii="Times New Roman" w:hAnsi="Times New Roman"/>
                <w:color w:val="000000"/>
                <w:sz w:val="24"/>
                <w:lang w:eastAsia="en-US"/>
              </w:rPr>
            </w:pPr>
            <w:r w:rsidRPr="00EF062D">
              <w:rPr>
                <w:rFonts w:ascii="Times New Roman" w:hAnsi="Times New Roman"/>
                <w:color w:val="000000"/>
                <w:sz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p w14:paraId="6BCEF579" w14:textId="77777777" w:rsidR="00EF062D" w:rsidRPr="00EF062D" w:rsidRDefault="00EF062D" w:rsidP="00EF062D">
            <w:pPr>
              <w:spacing w:after="0" w:line="224" w:lineRule="auto"/>
              <w:ind w:left="7" w:right="7" w:firstLine="713"/>
              <w:jc w:val="both"/>
              <w:rPr>
                <w:rFonts w:ascii="Times New Roman" w:hAnsi="Times New Roman"/>
                <w:color w:val="000000"/>
                <w:sz w:val="24"/>
                <w:lang w:eastAsia="en-US"/>
              </w:rPr>
            </w:pPr>
            <w:r w:rsidRPr="00EF062D">
              <w:rPr>
                <w:rFonts w:ascii="Times New Roman" w:hAnsi="Times New Roman"/>
                <w:color w:val="000000"/>
                <w:sz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14:paraId="7DAC166B" w14:textId="77777777" w:rsidR="00EF062D" w:rsidRPr="00EF062D" w:rsidRDefault="00EF062D" w:rsidP="00EF062D">
            <w:pPr>
              <w:spacing w:after="11" w:line="222" w:lineRule="auto"/>
              <w:ind w:left="7" w:firstLine="720"/>
              <w:jc w:val="both"/>
              <w:rPr>
                <w:rFonts w:ascii="Times New Roman" w:hAnsi="Times New Roman"/>
                <w:color w:val="000000"/>
                <w:sz w:val="24"/>
                <w:lang w:eastAsia="en-US"/>
              </w:rPr>
            </w:pPr>
            <w:r w:rsidRPr="00EF062D">
              <w:rPr>
                <w:rFonts w:ascii="Times New Roman" w:hAnsi="Times New Roman"/>
                <w:color w:val="000000"/>
                <w:sz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p w14:paraId="4DE503A0" w14:textId="77777777" w:rsidR="00EF062D" w:rsidRPr="00EF062D" w:rsidRDefault="00EF062D" w:rsidP="00EF062D">
            <w:pPr>
              <w:spacing w:after="4" w:line="240" w:lineRule="auto"/>
              <w:ind w:right="14" w:firstLine="727"/>
              <w:jc w:val="both"/>
              <w:rPr>
                <w:rFonts w:ascii="Times New Roman" w:hAnsi="Times New Roman"/>
                <w:color w:val="000000"/>
                <w:sz w:val="24"/>
                <w:lang w:eastAsia="en-US"/>
              </w:rPr>
            </w:pPr>
            <w:r w:rsidRPr="00EF062D">
              <w:rPr>
                <w:rFonts w:ascii="Times New Roman" w:hAnsi="Times New Roman"/>
                <w:color w:val="000000"/>
                <w:sz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14:paraId="65C8FB99" w14:textId="77777777" w:rsidR="00EF062D" w:rsidRPr="00EF062D" w:rsidRDefault="00EF062D" w:rsidP="00EF062D">
            <w:pPr>
              <w:spacing w:after="0" w:line="259" w:lineRule="auto"/>
              <w:ind w:left="727"/>
              <w:rPr>
                <w:rFonts w:ascii="Times New Roman" w:hAnsi="Times New Roman"/>
                <w:color w:val="000000"/>
                <w:sz w:val="24"/>
                <w:lang w:eastAsia="en-US"/>
              </w:rPr>
            </w:pPr>
            <w:r w:rsidRPr="00EF062D">
              <w:rPr>
                <w:rFonts w:ascii="Times New Roman" w:hAnsi="Times New Roman"/>
                <w:color w:val="000000"/>
                <w:sz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EF062D" w:rsidRPr="00EF062D" w14:paraId="646D5770"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58663789" w14:textId="77777777" w:rsidR="00EF062D" w:rsidRPr="00EF062D" w:rsidRDefault="00EF062D" w:rsidP="00EF062D">
            <w:pPr>
              <w:spacing w:after="0" w:line="259" w:lineRule="auto"/>
              <w:ind w:right="14" w:firstLine="720"/>
              <w:jc w:val="both"/>
              <w:rPr>
                <w:rFonts w:ascii="Times New Roman" w:hAnsi="Times New Roman"/>
                <w:b/>
                <w:bCs/>
                <w:color w:val="000000"/>
                <w:sz w:val="24"/>
                <w:lang w:eastAsia="en-US"/>
              </w:rPr>
            </w:pPr>
            <w:r w:rsidRPr="00EF062D">
              <w:rPr>
                <w:rFonts w:ascii="Times New Roman" w:hAnsi="Times New Roman"/>
                <w:b/>
                <w:bCs/>
                <w:color w:val="000000"/>
                <w:sz w:val="24"/>
                <w:lang w:eastAsia="en-US"/>
              </w:rPr>
              <w:t>Патриотическое воспитание</w:t>
            </w:r>
          </w:p>
        </w:tc>
      </w:tr>
      <w:tr w:rsidR="00EF062D" w:rsidRPr="00EF062D" w14:paraId="31153908"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51C04744" w14:textId="77777777" w:rsidR="00EF062D" w:rsidRPr="00EF062D" w:rsidRDefault="00EF062D" w:rsidP="00EF062D">
            <w:pPr>
              <w:spacing w:after="12" w:line="233" w:lineRule="auto"/>
              <w:ind w:left="65" w:firstLine="720"/>
              <w:jc w:val="both"/>
              <w:rPr>
                <w:rFonts w:ascii="Times New Roman" w:hAnsi="Times New Roman"/>
                <w:color w:val="000000"/>
                <w:sz w:val="24"/>
                <w:lang w:eastAsia="en-US"/>
              </w:rPr>
            </w:pPr>
            <w:r w:rsidRPr="00EF062D">
              <w:rPr>
                <w:rFonts w:ascii="Times New Roman" w:hAnsi="Times New Roman"/>
                <w:color w:val="000000"/>
                <w:sz w:val="24"/>
                <w:lang w:eastAsia="en-US"/>
              </w:rPr>
              <w:lastRenderedPageBreak/>
              <w:t>Осознающий свою национальную, этническую принадлежность, демонстрирующий приверженность к родной культуре, любовь к своему народу.</w:t>
            </w:r>
          </w:p>
          <w:p w14:paraId="587AE4E7" w14:textId="77777777" w:rsidR="00EF062D" w:rsidRPr="00EF062D" w:rsidRDefault="00EF062D" w:rsidP="00EF062D">
            <w:pPr>
              <w:spacing w:after="23" w:line="253" w:lineRule="auto"/>
              <w:ind w:left="65" w:firstLine="720"/>
              <w:jc w:val="both"/>
              <w:rPr>
                <w:rFonts w:ascii="Times New Roman" w:hAnsi="Times New Roman"/>
                <w:color w:val="000000"/>
                <w:sz w:val="24"/>
                <w:lang w:eastAsia="en-US"/>
              </w:rPr>
            </w:pPr>
            <w:r w:rsidRPr="00EF062D">
              <w:rPr>
                <w:rFonts w:ascii="Times New Roman" w:hAnsi="Times New Roman"/>
                <w:color w:val="000000"/>
                <w:sz w:val="24"/>
                <w:lang w:eastAsia="en-US"/>
              </w:rPr>
              <w:t>Сознающий причастность к многонациональному народу Российской Федерации, Отечеству, общероссийскую идентичность.</w:t>
            </w:r>
          </w:p>
          <w:p w14:paraId="7DAC4CA7" w14:textId="77777777" w:rsidR="00EF062D" w:rsidRPr="00EF062D" w:rsidRDefault="00EF062D" w:rsidP="00EF062D">
            <w:pPr>
              <w:spacing w:after="6" w:line="263" w:lineRule="auto"/>
              <w:ind w:left="50" w:firstLine="720"/>
              <w:jc w:val="both"/>
              <w:rPr>
                <w:rFonts w:ascii="Times New Roman" w:hAnsi="Times New Roman"/>
                <w:color w:val="000000"/>
                <w:sz w:val="24"/>
                <w:lang w:eastAsia="en-US"/>
              </w:rPr>
            </w:pPr>
            <w:r w:rsidRPr="00EF062D">
              <w:rPr>
                <w:rFonts w:ascii="Times New Roman" w:hAnsi="Times New Roman"/>
                <w:color w:val="000000"/>
                <w:sz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p w14:paraId="5605A198" w14:textId="77777777" w:rsidR="00EF062D" w:rsidRPr="00EF062D" w:rsidRDefault="00EF062D" w:rsidP="00EF062D">
            <w:pPr>
              <w:spacing w:after="0" w:line="259" w:lineRule="auto"/>
              <w:ind w:right="14" w:firstLine="720"/>
              <w:jc w:val="both"/>
              <w:rPr>
                <w:rFonts w:ascii="Times New Roman" w:hAnsi="Times New Roman"/>
                <w:b/>
                <w:bCs/>
                <w:color w:val="000000"/>
                <w:sz w:val="24"/>
                <w:lang w:eastAsia="en-US"/>
              </w:rPr>
            </w:pPr>
            <w:r w:rsidRPr="00EF062D">
              <w:rPr>
                <w:rFonts w:ascii="Times New Roman" w:hAnsi="Times New Roman"/>
                <w:color w:val="000000"/>
                <w:sz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EF062D" w:rsidRPr="00EF062D" w14:paraId="41D0224A"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1639C891" w14:textId="77777777" w:rsidR="00EF062D" w:rsidRPr="00EF062D" w:rsidRDefault="00EF062D" w:rsidP="00EF062D">
            <w:pPr>
              <w:spacing w:after="12" w:line="233" w:lineRule="auto"/>
              <w:ind w:left="65" w:firstLine="720"/>
              <w:jc w:val="both"/>
              <w:rPr>
                <w:rFonts w:ascii="Times New Roman" w:hAnsi="Times New Roman"/>
                <w:b/>
                <w:bCs/>
                <w:color w:val="000000"/>
                <w:sz w:val="24"/>
                <w:lang w:eastAsia="en-US"/>
              </w:rPr>
            </w:pPr>
            <w:r w:rsidRPr="00EF062D">
              <w:rPr>
                <w:rFonts w:ascii="Times New Roman" w:hAnsi="Times New Roman"/>
                <w:b/>
                <w:bCs/>
                <w:color w:val="000000"/>
                <w:sz w:val="24"/>
                <w:lang w:eastAsia="en-US"/>
              </w:rPr>
              <w:t>Духовно-нравственное воспитание</w:t>
            </w:r>
          </w:p>
        </w:tc>
      </w:tr>
      <w:tr w:rsidR="00EF062D" w:rsidRPr="00EF062D" w14:paraId="24897B14"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68C052E3" w14:textId="77777777" w:rsidR="00EF062D" w:rsidRPr="00EF062D" w:rsidRDefault="00EF062D" w:rsidP="00EF062D">
            <w:pPr>
              <w:spacing w:after="6" w:line="252" w:lineRule="auto"/>
              <w:ind w:left="43" w:right="22" w:firstLine="713"/>
              <w:jc w:val="both"/>
              <w:rPr>
                <w:rFonts w:ascii="Times New Roman" w:hAnsi="Times New Roman"/>
                <w:color w:val="000000"/>
                <w:sz w:val="24"/>
                <w:lang w:eastAsia="en-US"/>
              </w:rPr>
            </w:pPr>
            <w:r w:rsidRPr="00EF062D">
              <w:rPr>
                <w:rFonts w:ascii="Times New Roman" w:hAnsi="Times New Roman"/>
                <w:color w:val="000000"/>
                <w:sz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14:paraId="3538BEC9" w14:textId="77777777" w:rsidR="00EF062D" w:rsidRPr="00EF062D" w:rsidRDefault="00EF062D" w:rsidP="00EF062D">
            <w:pPr>
              <w:spacing w:after="35" w:line="234" w:lineRule="auto"/>
              <w:ind w:left="29" w:right="22" w:firstLine="734"/>
              <w:jc w:val="both"/>
              <w:rPr>
                <w:rFonts w:ascii="Times New Roman" w:hAnsi="Times New Roman"/>
                <w:color w:val="000000"/>
                <w:sz w:val="24"/>
                <w:lang w:eastAsia="en-US"/>
              </w:rPr>
            </w:pPr>
            <w:r w:rsidRPr="00EF062D">
              <w:rPr>
                <w:rFonts w:ascii="Times New Roman" w:hAnsi="Times New Roman"/>
                <w:color w:val="000000"/>
                <w:sz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p w14:paraId="5CFBE335" w14:textId="77777777" w:rsidR="00EF062D" w:rsidRPr="00EF062D" w:rsidRDefault="00EF062D" w:rsidP="00EF062D">
            <w:pPr>
              <w:spacing w:after="0" w:line="240" w:lineRule="auto"/>
              <w:ind w:left="36" w:right="29" w:firstLine="720"/>
              <w:jc w:val="both"/>
              <w:rPr>
                <w:rFonts w:ascii="Times New Roman" w:hAnsi="Times New Roman"/>
                <w:color w:val="000000"/>
                <w:sz w:val="24"/>
                <w:lang w:eastAsia="en-US"/>
              </w:rPr>
            </w:pPr>
            <w:r w:rsidRPr="00EF062D">
              <w:rPr>
                <w:rFonts w:ascii="Times New Roman" w:hAnsi="Times New Roman"/>
                <w:color w:val="000000"/>
                <w:sz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14:paraId="46485F51" w14:textId="77777777" w:rsidR="00EF062D" w:rsidRPr="00EF062D" w:rsidRDefault="00EF062D" w:rsidP="00EF062D">
            <w:pPr>
              <w:spacing w:after="27" w:line="236" w:lineRule="auto"/>
              <w:ind w:left="22" w:right="36" w:firstLine="727"/>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Ориентированный на создание устойчивой семьи на основе российских традиционных семейных ценностей, рождение и </w:t>
            </w:r>
            <w:proofErr w:type="gramStart"/>
            <w:r w:rsidRPr="00EF062D">
              <w:rPr>
                <w:rFonts w:ascii="Times New Roman" w:hAnsi="Times New Roman"/>
                <w:color w:val="000000"/>
                <w:sz w:val="24"/>
                <w:lang w:eastAsia="en-US"/>
              </w:rPr>
              <w:t>воспитание детей</w:t>
            </w:r>
            <w:proofErr w:type="gramEnd"/>
            <w:r w:rsidRPr="00EF062D">
              <w:rPr>
                <w:rFonts w:ascii="Times New Roman" w:hAnsi="Times New Roman"/>
                <w:color w:val="000000"/>
                <w:sz w:val="24"/>
                <w:lang w:eastAsia="en-US"/>
              </w:rPr>
              <w:t xml:space="preserve"> и принятие родительской ответственности.</w:t>
            </w:r>
          </w:p>
          <w:p w14:paraId="617D71F4" w14:textId="77777777" w:rsidR="00EF062D" w:rsidRPr="00EF062D" w:rsidRDefault="00EF062D" w:rsidP="00EF062D">
            <w:pPr>
              <w:spacing w:after="12" w:line="233" w:lineRule="auto"/>
              <w:ind w:left="65" w:firstLine="720"/>
              <w:jc w:val="both"/>
              <w:rPr>
                <w:rFonts w:ascii="Times New Roman" w:hAnsi="Times New Roman"/>
                <w:b/>
                <w:bCs/>
                <w:color w:val="000000"/>
                <w:sz w:val="24"/>
                <w:lang w:eastAsia="en-US"/>
              </w:rPr>
            </w:pPr>
            <w:r w:rsidRPr="00EF062D">
              <w:rPr>
                <w:rFonts w:ascii="Times New Roman" w:hAnsi="Times New Roman"/>
                <w:color w:val="000000"/>
                <w:sz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EF062D" w:rsidRPr="00EF062D" w14:paraId="3BF20633"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49437526" w14:textId="77777777" w:rsidR="00EF062D" w:rsidRPr="00EF062D" w:rsidRDefault="00EF062D" w:rsidP="00EF062D">
            <w:pPr>
              <w:spacing w:after="6" w:line="252" w:lineRule="auto"/>
              <w:ind w:left="43" w:right="22" w:firstLine="713"/>
              <w:jc w:val="both"/>
              <w:rPr>
                <w:rFonts w:ascii="Times New Roman" w:hAnsi="Times New Roman"/>
                <w:b/>
                <w:bCs/>
                <w:color w:val="000000"/>
                <w:sz w:val="24"/>
                <w:lang w:eastAsia="en-US"/>
              </w:rPr>
            </w:pPr>
            <w:r w:rsidRPr="00EF062D">
              <w:rPr>
                <w:rFonts w:ascii="Times New Roman" w:hAnsi="Times New Roman"/>
                <w:b/>
                <w:bCs/>
                <w:color w:val="000000"/>
                <w:sz w:val="24"/>
                <w:lang w:eastAsia="en-US"/>
              </w:rPr>
              <w:t>Эстетическое воспитание</w:t>
            </w:r>
          </w:p>
        </w:tc>
      </w:tr>
      <w:tr w:rsidR="00EF062D" w:rsidRPr="00EF062D" w14:paraId="48865BCE"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4EE4B2BC" w14:textId="77777777" w:rsidR="00EF062D" w:rsidRPr="00EF062D" w:rsidRDefault="00EF062D" w:rsidP="00EF062D">
            <w:pPr>
              <w:spacing w:after="24" w:line="239" w:lineRule="auto"/>
              <w:ind w:left="22" w:firstLine="720"/>
              <w:jc w:val="both"/>
              <w:rPr>
                <w:rFonts w:ascii="Times New Roman" w:hAnsi="Times New Roman"/>
                <w:color w:val="000000"/>
                <w:sz w:val="24"/>
                <w:lang w:eastAsia="en-US"/>
              </w:rPr>
            </w:pPr>
            <w:r w:rsidRPr="00EF062D">
              <w:rPr>
                <w:rFonts w:ascii="Times New Roman" w:hAnsi="Times New Roman"/>
                <w:color w:val="000000"/>
                <w:sz w:val="24"/>
                <w:lang w:eastAsia="en-US"/>
              </w:rPr>
              <w:t>Выражающий понимание ценности отечественного и мирового искусства, российского и мирового художественного наследия.</w:t>
            </w:r>
          </w:p>
          <w:p w14:paraId="36A9B8D4" w14:textId="77777777" w:rsidR="00EF062D" w:rsidRPr="00EF062D" w:rsidRDefault="00EF062D" w:rsidP="00EF062D">
            <w:pPr>
              <w:spacing w:after="23" w:line="239" w:lineRule="auto"/>
              <w:ind w:left="22" w:right="43" w:firstLine="720"/>
              <w:jc w:val="both"/>
              <w:rPr>
                <w:rFonts w:ascii="Times New Roman" w:hAnsi="Times New Roman"/>
                <w:color w:val="000000"/>
                <w:sz w:val="24"/>
                <w:lang w:eastAsia="en-US"/>
              </w:rPr>
            </w:pPr>
            <w:r w:rsidRPr="00EF062D">
              <w:rPr>
                <w:rFonts w:ascii="Times New Roman" w:hAnsi="Times New Roman"/>
                <w:color w:val="000000"/>
                <w:sz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28247163" w14:textId="77777777" w:rsidR="00EF062D" w:rsidRPr="00EF062D" w:rsidRDefault="00EF062D" w:rsidP="00EF062D">
            <w:pPr>
              <w:spacing w:after="0" w:line="242" w:lineRule="auto"/>
              <w:ind w:left="22" w:right="43" w:firstLine="713"/>
              <w:jc w:val="both"/>
              <w:rPr>
                <w:rFonts w:ascii="Times New Roman" w:hAnsi="Times New Roman"/>
                <w:color w:val="000000"/>
                <w:sz w:val="24"/>
                <w:lang w:eastAsia="en-US"/>
              </w:rPr>
            </w:pPr>
            <w:r w:rsidRPr="00EF062D">
              <w:rPr>
                <w:rFonts w:ascii="Times New Roman" w:hAnsi="Times New Roman"/>
                <w:color w:val="000000"/>
                <w:sz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191EAAAD" w14:textId="77777777" w:rsidR="00EF062D" w:rsidRPr="00EF062D" w:rsidRDefault="00EF062D" w:rsidP="00EF062D">
            <w:pPr>
              <w:spacing w:after="6" w:line="252" w:lineRule="auto"/>
              <w:ind w:left="43" w:right="22" w:firstLine="713"/>
              <w:jc w:val="both"/>
              <w:rPr>
                <w:rFonts w:ascii="Times New Roman" w:hAnsi="Times New Roman"/>
                <w:b/>
                <w:bCs/>
                <w:color w:val="000000"/>
                <w:sz w:val="24"/>
                <w:lang w:eastAsia="en-US"/>
              </w:rPr>
            </w:pPr>
            <w:r w:rsidRPr="00EF062D">
              <w:rPr>
                <w:rFonts w:ascii="Times New Roman" w:hAnsi="Times New Roman"/>
                <w:color w:val="000000"/>
                <w:sz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EF062D" w:rsidRPr="00EF062D" w14:paraId="7EEE0A8D"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657CC713" w14:textId="77777777" w:rsidR="00EF062D" w:rsidRPr="00EF062D" w:rsidRDefault="00EF062D" w:rsidP="00EF062D">
            <w:pPr>
              <w:spacing w:after="24" w:line="239" w:lineRule="auto"/>
              <w:ind w:left="22" w:firstLine="720"/>
              <w:jc w:val="both"/>
              <w:rPr>
                <w:rFonts w:ascii="Times New Roman" w:hAnsi="Times New Roman"/>
                <w:b/>
                <w:bCs/>
                <w:color w:val="000000"/>
                <w:sz w:val="24"/>
                <w:lang w:eastAsia="en-US"/>
              </w:rPr>
            </w:pPr>
            <w:r w:rsidRPr="00B4032C">
              <w:rPr>
                <w:rFonts w:ascii="Times New Roman" w:hAnsi="Times New Roman"/>
                <w:b/>
                <w:bCs/>
                <w:color w:val="000000"/>
                <w:sz w:val="24"/>
                <w:szCs w:val="20"/>
                <w:lang w:eastAsia="en-US"/>
              </w:rPr>
              <w:t>Физическое воспитание, формирование культуры здоровья и эмоционального благополучия</w:t>
            </w:r>
          </w:p>
        </w:tc>
      </w:tr>
      <w:tr w:rsidR="00EF062D" w:rsidRPr="00EF062D" w14:paraId="0D4C38B5"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0D17BD96" w14:textId="77777777" w:rsidR="00EF062D" w:rsidRPr="00EF062D" w:rsidRDefault="00EF062D" w:rsidP="00EF062D">
            <w:pPr>
              <w:spacing w:after="9" w:line="238" w:lineRule="auto"/>
              <w:ind w:left="14" w:right="50" w:firstLine="713"/>
              <w:jc w:val="both"/>
              <w:rPr>
                <w:rFonts w:ascii="Times New Roman" w:hAnsi="Times New Roman"/>
                <w:color w:val="000000"/>
                <w:sz w:val="24"/>
                <w:lang w:eastAsia="en-US"/>
              </w:rPr>
            </w:pPr>
            <w:r w:rsidRPr="00EF062D">
              <w:rPr>
                <w:rFonts w:ascii="Times New Roman" w:hAnsi="Times New Roman"/>
                <w:color w:val="000000"/>
                <w:sz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14:paraId="62D0C86E" w14:textId="77777777" w:rsidR="00EF062D" w:rsidRPr="00EF062D" w:rsidRDefault="00EF062D" w:rsidP="00EF062D">
            <w:pPr>
              <w:spacing w:after="9" w:line="226" w:lineRule="auto"/>
              <w:ind w:left="22" w:firstLine="713"/>
              <w:jc w:val="both"/>
              <w:rPr>
                <w:rFonts w:ascii="Times New Roman" w:hAnsi="Times New Roman"/>
                <w:color w:val="000000"/>
                <w:sz w:val="24"/>
                <w:lang w:eastAsia="en-US"/>
              </w:rPr>
            </w:pPr>
            <w:r w:rsidRPr="00EF062D">
              <w:rPr>
                <w:rFonts w:ascii="Times New Roman" w:hAnsi="Times New Roman"/>
                <w:color w:val="000000"/>
                <w:sz w:val="24"/>
                <w:lang w:eastAsia="en-US"/>
              </w:rPr>
              <w:t>Соблюдающий правила личной и общественной безопасности, в том числе безопасного поведения в информационной среде.</w:t>
            </w:r>
          </w:p>
          <w:p w14:paraId="7EA612DA" w14:textId="77777777" w:rsidR="00EF062D" w:rsidRPr="00EF062D" w:rsidRDefault="00EF062D" w:rsidP="00EF062D">
            <w:pPr>
              <w:spacing w:after="5" w:line="228" w:lineRule="auto"/>
              <w:ind w:left="7" w:right="65" w:firstLine="713"/>
              <w:jc w:val="both"/>
              <w:rPr>
                <w:rFonts w:ascii="Times New Roman" w:hAnsi="Times New Roman"/>
                <w:color w:val="000000"/>
                <w:sz w:val="24"/>
                <w:lang w:eastAsia="en-US"/>
              </w:rPr>
            </w:pPr>
            <w:r w:rsidRPr="00EF062D">
              <w:rPr>
                <w:rFonts w:ascii="Times New Roman" w:hAnsi="Times New Roman"/>
                <w:color w:val="000000"/>
                <w:sz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14:paraId="442E2ECE" w14:textId="77777777" w:rsidR="00EF062D" w:rsidRPr="00EF062D" w:rsidRDefault="00EF062D" w:rsidP="00EF062D">
            <w:pPr>
              <w:spacing w:after="0" w:line="259" w:lineRule="auto"/>
              <w:ind w:left="50"/>
              <w:rPr>
                <w:rFonts w:ascii="Times New Roman" w:hAnsi="Times New Roman"/>
                <w:color w:val="000000"/>
                <w:sz w:val="24"/>
                <w:lang w:eastAsia="en-US"/>
              </w:rPr>
            </w:pPr>
            <w:r w:rsidRPr="00EF062D">
              <w:rPr>
                <w:rFonts w:ascii="Times New Roman" w:hAnsi="Times New Roman"/>
                <w:color w:val="000000"/>
                <w:sz w:val="24"/>
                <w:lang w:eastAsia="en-US"/>
              </w:rPr>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w:t>
            </w:r>
            <w:r w:rsidRPr="00EF062D">
              <w:rPr>
                <w:rFonts w:ascii="Times New Roman" w:hAnsi="Times New Roman"/>
                <w:color w:val="000000"/>
                <w:sz w:val="24"/>
                <w:lang w:eastAsia="en-US"/>
              </w:rPr>
              <w:lastRenderedPageBreak/>
              <w:t>обществе и цифровой среде, понимание их в еда для физического и психического здоровья.</w:t>
            </w:r>
          </w:p>
          <w:p w14:paraId="3AC6672F" w14:textId="77777777" w:rsidR="00EF062D" w:rsidRPr="00EF062D" w:rsidRDefault="00EF062D" w:rsidP="00EF062D">
            <w:pPr>
              <w:spacing w:after="0" w:line="252" w:lineRule="auto"/>
              <w:ind w:left="50" w:firstLine="706"/>
              <w:jc w:val="both"/>
              <w:rPr>
                <w:rFonts w:ascii="Times New Roman" w:hAnsi="Times New Roman"/>
                <w:color w:val="000000"/>
                <w:sz w:val="24"/>
                <w:lang w:eastAsia="en-US"/>
              </w:rPr>
            </w:pPr>
            <w:r w:rsidRPr="00EF062D">
              <w:rPr>
                <w:rFonts w:ascii="Times New Roman" w:hAnsi="Times New Roman"/>
                <w:color w:val="000000"/>
                <w:sz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p w14:paraId="68714173" w14:textId="77777777" w:rsidR="00EF062D" w:rsidRPr="00EF062D" w:rsidRDefault="00EF062D" w:rsidP="00EF062D">
            <w:pPr>
              <w:spacing w:after="15" w:line="239" w:lineRule="auto"/>
              <w:ind w:left="43" w:firstLine="706"/>
              <w:jc w:val="both"/>
              <w:rPr>
                <w:rFonts w:ascii="Times New Roman" w:hAnsi="Times New Roman"/>
                <w:color w:val="000000"/>
                <w:sz w:val="24"/>
                <w:lang w:eastAsia="en-US"/>
              </w:rPr>
            </w:pPr>
            <w:r w:rsidRPr="00EF062D">
              <w:rPr>
                <w:rFonts w:ascii="Times New Roman" w:hAnsi="Times New Roman"/>
                <w:color w:val="000000"/>
                <w:sz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14:paraId="5BE8CEA3" w14:textId="77777777" w:rsidR="00EF062D" w:rsidRPr="00EF062D" w:rsidRDefault="00EF062D" w:rsidP="00EF062D">
            <w:pPr>
              <w:spacing w:after="24" w:line="239" w:lineRule="auto"/>
              <w:ind w:left="22" w:firstLine="720"/>
              <w:jc w:val="both"/>
              <w:rPr>
                <w:rFonts w:ascii="Times New Roman" w:hAnsi="Times New Roman"/>
                <w:b/>
                <w:bCs/>
                <w:color w:val="000000"/>
                <w:sz w:val="26"/>
                <w:lang w:eastAsia="en-US"/>
              </w:rPr>
            </w:pPr>
            <w:r w:rsidRPr="00EF062D">
              <w:rPr>
                <w:rFonts w:ascii="Times New Roman" w:hAnsi="Times New Roman"/>
                <w:color w:val="000000"/>
                <w:sz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F062D" w:rsidRPr="00EF062D" w14:paraId="5EFB5485"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40282409" w14:textId="77777777" w:rsidR="00EF062D" w:rsidRPr="00EF062D" w:rsidRDefault="00EF062D" w:rsidP="00EF062D">
            <w:pPr>
              <w:spacing w:after="9" w:line="238" w:lineRule="auto"/>
              <w:ind w:left="14" w:right="50" w:firstLine="713"/>
              <w:jc w:val="both"/>
              <w:rPr>
                <w:rFonts w:ascii="Times New Roman" w:hAnsi="Times New Roman"/>
                <w:b/>
                <w:bCs/>
                <w:color w:val="000000"/>
                <w:sz w:val="24"/>
                <w:lang w:eastAsia="en-US"/>
              </w:rPr>
            </w:pPr>
            <w:r w:rsidRPr="00EF062D">
              <w:rPr>
                <w:rFonts w:ascii="Times New Roman" w:hAnsi="Times New Roman"/>
                <w:b/>
                <w:bCs/>
                <w:color w:val="000000"/>
                <w:sz w:val="24"/>
                <w:lang w:eastAsia="en-US"/>
              </w:rPr>
              <w:lastRenderedPageBreak/>
              <w:t>Профессионально-трудовое воспитание</w:t>
            </w:r>
          </w:p>
        </w:tc>
      </w:tr>
      <w:tr w:rsidR="00EF062D" w:rsidRPr="00EF062D" w14:paraId="35776FCF"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6AE657B1" w14:textId="77777777" w:rsidR="00EF062D" w:rsidRPr="00EF062D" w:rsidRDefault="00EF062D" w:rsidP="00EF062D">
            <w:pPr>
              <w:spacing w:after="28" w:line="227" w:lineRule="auto"/>
              <w:ind w:left="29" w:right="7" w:firstLine="713"/>
              <w:jc w:val="both"/>
              <w:rPr>
                <w:rFonts w:ascii="Times New Roman" w:hAnsi="Times New Roman"/>
                <w:color w:val="000000"/>
                <w:sz w:val="24"/>
                <w:lang w:eastAsia="en-US"/>
              </w:rPr>
            </w:pPr>
            <w:r w:rsidRPr="00EF062D">
              <w:rPr>
                <w:rFonts w:ascii="Times New Roman" w:hAnsi="Times New Roman"/>
                <w:color w:val="000000"/>
                <w:sz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14:paraId="21BF184A" w14:textId="77777777" w:rsidR="00EF062D" w:rsidRPr="00EF062D" w:rsidRDefault="00EF062D" w:rsidP="00EF062D">
            <w:pPr>
              <w:spacing w:after="0" w:line="229" w:lineRule="auto"/>
              <w:ind w:left="29" w:right="7" w:firstLine="713"/>
              <w:jc w:val="both"/>
              <w:rPr>
                <w:rFonts w:ascii="Times New Roman" w:hAnsi="Times New Roman"/>
                <w:color w:val="000000"/>
                <w:sz w:val="24"/>
                <w:lang w:eastAsia="en-US"/>
              </w:rPr>
            </w:pPr>
            <w:r w:rsidRPr="00EF062D">
              <w:rPr>
                <w:rFonts w:ascii="Times New Roman" w:hAnsi="Times New Roman"/>
                <w:color w:val="000000"/>
                <w:sz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p w14:paraId="3B139371" w14:textId="77777777" w:rsidR="00EF062D" w:rsidRPr="00EF062D" w:rsidRDefault="00EF062D" w:rsidP="00EF062D">
            <w:pPr>
              <w:spacing w:after="8" w:line="226" w:lineRule="auto"/>
              <w:ind w:left="36" w:firstLine="698"/>
              <w:jc w:val="both"/>
              <w:rPr>
                <w:rFonts w:ascii="Times New Roman" w:hAnsi="Times New Roman"/>
                <w:color w:val="000000"/>
                <w:sz w:val="24"/>
                <w:lang w:eastAsia="en-US"/>
              </w:rPr>
            </w:pPr>
            <w:r w:rsidRPr="00EF062D">
              <w:rPr>
                <w:rFonts w:ascii="Times New Roman" w:hAnsi="Times New Roman"/>
                <w:color w:val="000000"/>
                <w:sz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p w14:paraId="790C379B" w14:textId="77777777" w:rsidR="00EF062D" w:rsidRPr="00EF062D" w:rsidRDefault="00EF062D" w:rsidP="00EF062D">
            <w:pPr>
              <w:spacing w:after="16" w:line="223" w:lineRule="auto"/>
              <w:ind w:left="22" w:right="14" w:firstLine="720"/>
              <w:jc w:val="both"/>
              <w:rPr>
                <w:rFonts w:ascii="Times New Roman" w:hAnsi="Times New Roman"/>
                <w:color w:val="000000"/>
                <w:sz w:val="24"/>
                <w:lang w:eastAsia="en-US"/>
              </w:rPr>
            </w:pPr>
            <w:r w:rsidRPr="00EF062D">
              <w:rPr>
                <w:rFonts w:ascii="Times New Roman" w:hAnsi="Times New Roman"/>
                <w:color w:val="000000"/>
                <w:sz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p w14:paraId="64BE222D" w14:textId="77777777" w:rsidR="00EF062D" w:rsidRPr="00EF062D" w:rsidRDefault="00EF062D" w:rsidP="00EF062D">
            <w:pPr>
              <w:spacing w:after="0" w:line="234" w:lineRule="auto"/>
              <w:ind w:left="14" w:right="14" w:firstLine="727"/>
              <w:jc w:val="both"/>
              <w:rPr>
                <w:rFonts w:ascii="Times New Roman" w:hAnsi="Times New Roman"/>
                <w:color w:val="000000"/>
                <w:sz w:val="24"/>
                <w:lang w:eastAsia="en-US"/>
              </w:rPr>
            </w:pPr>
            <w:r w:rsidRPr="00EF062D">
              <w:rPr>
                <w:rFonts w:ascii="Times New Roman" w:hAnsi="Times New Roman"/>
                <w:color w:val="000000"/>
                <w:sz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p w14:paraId="6D3215B3" w14:textId="77777777" w:rsidR="00EF062D" w:rsidRPr="00EF062D" w:rsidRDefault="00EF062D" w:rsidP="00EF062D">
            <w:pPr>
              <w:spacing w:after="9" w:line="238" w:lineRule="auto"/>
              <w:ind w:left="14" w:right="50" w:firstLine="713"/>
              <w:jc w:val="both"/>
              <w:rPr>
                <w:rFonts w:ascii="Times New Roman" w:hAnsi="Times New Roman"/>
                <w:b/>
                <w:bCs/>
                <w:color w:val="000000"/>
                <w:sz w:val="24"/>
                <w:lang w:eastAsia="en-US"/>
              </w:rPr>
            </w:pPr>
            <w:r w:rsidRPr="00EF062D">
              <w:rPr>
                <w:rFonts w:ascii="Times New Roman" w:hAnsi="Times New Roman"/>
                <w:color w:val="000000"/>
                <w:sz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EF062D" w:rsidRPr="00EF062D" w14:paraId="7638F6A5"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420934BC" w14:textId="77777777" w:rsidR="00EF062D" w:rsidRPr="00EF062D" w:rsidRDefault="00EF062D" w:rsidP="00EF062D">
            <w:pPr>
              <w:spacing w:after="28" w:line="227" w:lineRule="auto"/>
              <w:ind w:left="29" w:right="7" w:firstLine="713"/>
              <w:jc w:val="both"/>
              <w:rPr>
                <w:rFonts w:ascii="Times New Roman" w:hAnsi="Times New Roman"/>
                <w:b/>
                <w:bCs/>
                <w:color w:val="000000"/>
                <w:sz w:val="24"/>
                <w:lang w:eastAsia="en-US"/>
              </w:rPr>
            </w:pPr>
            <w:r w:rsidRPr="00EF062D">
              <w:rPr>
                <w:rFonts w:ascii="Times New Roman" w:hAnsi="Times New Roman"/>
                <w:b/>
                <w:bCs/>
                <w:color w:val="000000"/>
                <w:sz w:val="24"/>
                <w:lang w:eastAsia="en-US"/>
              </w:rPr>
              <w:t>Экологическое воспитание</w:t>
            </w:r>
          </w:p>
        </w:tc>
      </w:tr>
      <w:tr w:rsidR="00EF062D" w:rsidRPr="00EF062D" w14:paraId="643FB927"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025B1CCB" w14:textId="77777777" w:rsidR="00EF062D" w:rsidRPr="00EF062D" w:rsidRDefault="00EF062D" w:rsidP="00EF062D">
            <w:pPr>
              <w:spacing w:after="4" w:line="225" w:lineRule="auto"/>
              <w:ind w:left="14" w:right="14" w:firstLine="713"/>
              <w:jc w:val="both"/>
              <w:rPr>
                <w:rFonts w:ascii="Times New Roman" w:hAnsi="Times New Roman"/>
                <w:color w:val="000000"/>
                <w:sz w:val="24"/>
                <w:lang w:eastAsia="en-US"/>
              </w:rPr>
            </w:pPr>
            <w:r w:rsidRPr="00EF062D">
              <w:rPr>
                <w:rFonts w:ascii="Times New Roman" w:hAnsi="Times New Roman"/>
                <w:color w:val="000000"/>
                <w:sz w:val="24"/>
                <w:lang w:eastAsia="en-US"/>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p w14:paraId="7C6C4D2B" w14:textId="77777777" w:rsidR="00EF062D" w:rsidRPr="00EF062D" w:rsidRDefault="00EF062D" w:rsidP="00EF062D">
            <w:pPr>
              <w:spacing w:after="1" w:line="245" w:lineRule="auto"/>
              <w:ind w:left="22" w:firstLine="698"/>
              <w:jc w:val="both"/>
              <w:rPr>
                <w:rFonts w:ascii="Times New Roman" w:hAnsi="Times New Roman"/>
                <w:color w:val="000000"/>
                <w:sz w:val="24"/>
                <w:lang w:eastAsia="en-US"/>
              </w:rPr>
            </w:pPr>
            <w:r w:rsidRPr="00EF062D">
              <w:rPr>
                <w:rFonts w:ascii="Times New Roman" w:hAnsi="Times New Roman"/>
                <w:color w:val="000000"/>
                <w:sz w:val="24"/>
                <w:lang w:eastAsia="en-US"/>
              </w:rPr>
              <w:t>Выражающий деятельное неприятие действий, приносящих вред природе, содействующий сохранению и защите окружающей среды.</w:t>
            </w:r>
          </w:p>
          <w:p w14:paraId="61D95804" w14:textId="77777777" w:rsidR="00EF062D" w:rsidRPr="00EF062D" w:rsidRDefault="00EF062D" w:rsidP="00EF062D">
            <w:pPr>
              <w:spacing w:after="4" w:line="227" w:lineRule="auto"/>
              <w:ind w:left="14" w:right="29" w:firstLine="706"/>
              <w:jc w:val="both"/>
              <w:rPr>
                <w:rFonts w:ascii="Times New Roman" w:hAnsi="Times New Roman"/>
                <w:color w:val="000000"/>
                <w:sz w:val="24"/>
                <w:lang w:eastAsia="en-US"/>
              </w:rPr>
            </w:pPr>
            <w:r w:rsidRPr="00EF062D">
              <w:rPr>
                <w:rFonts w:ascii="Times New Roman" w:hAnsi="Times New Roman"/>
                <w:color w:val="000000"/>
                <w:sz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14:paraId="6A1289DC" w14:textId="77777777" w:rsidR="00EF062D" w:rsidRPr="00EF062D" w:rsidRDefault="00EF062D" w:rsidP="00EF062D">
            <w:pPr>
              <w:spacing w:after="28" w:line="227" w:lineRule="auto"/>
              <w:ind w:left="29" w:right="7" w:firstLine="713"/>
              <w:jc w:val="both"/>
              <w:rPr>
                <w:rFonts w:ascii="Times New Roman" w:hAnsi="Times New Roman"/>
                <w:b/>
                <w:bCs/>
                <w:color w:val="000000"/>
                <w:sz w:val="24"/>
                <w:lang w:eastAsia="en-US"/>
              </w:rPr>
            </w:pPr>
            <w:r w:rsidRPr="00EF062D">
              <w:rPr>
                <w:rFonts w:ascii="Times New Roman" w:hAnsi="Times New Roman"/>
                <w:color w:val="000000"/>
                <w:sz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 людьми.</w:t>
            </w:r>
          </w:p>
        </w:tc>
      </w:tr>
      <w:tr w:rsidR="00EF062D" w:rsidRPr="00EF062D" w14:paraId="00CCBECC"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7BAEED26" w14:textId="77777777" w:rsidR="00EF062D" w:rsidRPr="00EF062D" w:rsidRDefault="00EF062D" w:rsidP="00EF062D">
            <w:pPr>
              <w:spacing w:after="4" w:line="225" w:lineRule="auto"/>
              <w:ind w:left="14" w:right="14" w:firstLine="713"/>
              <w:jc w:val="both"/>
              <w:rPr>
                <w:rFonts w:ascii="Times New Roman" w:hAnsi="Times New Roman"/>
                <w:b/>
                <w:bCs/>
                <w:color w:val="000000"/>
                <w:sz w:val="24"/>
                <w:lang w:eastAsia="en-US"/>
              </w:rPr>
            </w:pPr>
            <w:r w:rsidRPr="00EF062D">
              <w:rPr>
                <w:rFonts w:ascii="Times New Roman" w:hAnsi="Times New Roman"/>
                <w:b/>
                <w:bCs/>
                <w:color w:val="000000"/>
                <w:sz w:val="24"/>
                <w:lang w:eastAsia="en-US"/>
              </w:rPr>
              <w:t>Ценности научного познания</w:t>
            </w:r>
          </w:p>
        </w:tc>
      </w:tr>
      <w:tr w:rsidR="00EF062D" w:rsidRPr="00EF062D" w14:paraId="2220AFF8" w14:textId="77777777" w:rsidTr="00DC7841">
        <w:trPr>
          <w:trHeight w:val="124"/>
        </w:trPr>
        <w:tc>
          <w:tcPr>
            <w:tcW w:w="9619" w:type="dxa"/>
            <w:tcBorders>
              <w:top w:val="single" w:sz="2" w:space="0" w:color="000000"/>
              <w:left w:val="single" w:sz="2" w:space="0" w:color="000000"/>
              <w:bottom w:val="single" w:sz="2" w:space="0" w:color="000000"/>
              <w:right w:val="single" w:sz="2" w:space="0" w:color="000000"/>
            </w:tcBorders>
            <w:shd w:val="clear" w:color="auto" w:fill="auto"/>
          </w:tcPr>
          <w:p w14:paraId="49C0527A" w14:textId="77777777" w:rsidR="00EF062D" w:rsidRPr="00EF062D" w:rsidRDefault="00EF062D" w:rsidP="00EF062D">
            <w:pPr>
              <w:spacing w:after="16" w:line="253" w:lineRule="auto"/>
              <w:ind w:left="14" w:firstLine="713"/>
              <w:jc w:val="both"/>
              <w:rPr>
                <w:rFonts w:ascii="Times New Roman" w:hAnsi="Times New Roman"/>
                <w:color w:val="000000"/>
                <w:sz w:val="24"/>
                <w:szCs w:val="24"/>
                <w:lang w:eastAsia="en-US"/>
              </w:rPr>
            </w:pPr>
            <w:r w:rsidRPr="00EF062D">
              <w:rPr>
                <w:rFonts w:ascii="Times New Roman" w:hAnsi="Times New Roman"/>
                <w:color w:val="000000"/>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14:paraId="7228FF44" w14:textId="77777777" w:rsidR="00EF062D" w:rsidRPr="00EF062D" w:rsidRDefault="00EF062D" w:rsidP="00EF062D">
            <w:pPr>
              <w:spacing w:after="7" w:line="237" w:lineRule="auto"/>
              <w:ind w:left="7" w:firstLine="727"/>
              <w:jc w:val="both"/>
              <w:rPr>
                <w:rFonts w:ascii="Times New Roman" w:hAnsi="Times New Roman"/>
                <w:color w:val="000000"/>
                <w:sz w:val="24"/>
                <w:szCs w:val="24"/>
                <w:lang w:eastAsia="en-US"/>
              </w:rPr>
            </w:pPr>
            <w:r w:rsidRPr="00EF062D">
              <w:rPr>
                <w:rFonts w:ascii="Times New Roman" w:hAnsi="Times New Roman"/>
                <w:color w:val="000000"/>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p w14:paraId="29D5BD0E" w14:textId="77777777" w:rsidR="00EF062D" w:rsidRPr="00EF062D" w:rsidRDefault="00EF062D" w:rsidP="00EF062D">
            <w:pPr>
              <w:spacing w:after="1" w:line="236" w:lineRule="auto"/>
              <w:ind w:left="14" w:firstLine="706"/>
              <w:jc w:val="both"/>
              <w:rPr>
                <w:rFonts w:ascii="Times New Roman" w:hAnsi="Times New Roman"/>
                <w:color w:val="000000"/>
                <w:sz w:val="24"/>
                <w:szCs w:val="24"/>
                <w:lang w:eastAsia="en-US"/>
              </w:rPr>
            </w:pPr>
            <w:r w:rsidRPr="00EF062D">
              <w:rPr>
                <w:rFonts w:ascii="Times New Roman" w:hAnsi="Times New Roman"/>
                <w:color w:val="000000"/>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p w14:paraId="07C2848D" w14:textId="77777777" w:rsidR="00EF062D" w:rsidRPr="00EF062D" w:rsidRDefault="00EF062D" w:rsidP="00EF062D">
            <w:pPr>
              <w:spacing w:after="15" w:line="233" w:lineRule="auto"/>
              <w:ind w:left="7" w:firstLine="706"/>
              <w:jc w:val="both"/>
              <w:rPr>
                <w:rFonts w:ascii="Times New Roman" w:hAnsi="Times New Roman"/>
                <w:color w:val="000000"/>
                <w:sz w:val="24"/>
                <w:szCs w:val="24"/>
                <w:lang w:eastAsia="en-US"/>
              </w:rPr>
            </w:pPr>
            <w:r w:rsidRPr="00EF062D">
              <w:rPr>
                <w:rFonts w:ascii="Times New Roman" w:hAnsi="Times New Roman"/>
                <w:color w:val="000000"/>
                <w:sz w:val="24"/>
                <w:szCs w:val="24"/>
                <w:lang w:eastAsia="en-US"/>
              </w:rPr>
              <w:lastRenderedPageBreak/>
              <w:t>Умеющий выбирать способы решения задач профессиональной деятельности применительно к различным контекстам.</w:t>
            </w:r>
          </w:p>
          <w:p w14:paraId="4C63CD1E" w14:textId="77777777" w:rsidR="00EF062D" w:rsidRPr="00EF062D" w:rsidRDefault="00EF062D" w:rsidP="00EF062D">
            <w:pPr>
              <w:spacing w:after="24" w:line="239" w:lineRule="auto"/>
              <w:ind w:right="14" w:firstLine="713"/>
              <w:jc w:val="both"/>
              <w:rPr>
                <w:rFonts w:ascii="Times New Roman" w:hAnsi="Times New Roman"/>
                <w:color w:val="000000"/>
                <w:sz w:val="24"/>
                <w:szCs w:val="24"/>
                <w:lang w:eastAsia="en-US"/>
              </w:rPr>
            </w:pPr>
            <w:r w:rsidRPr="00EF062D">
              <w:rPr>
                <w:rFonts w:ascii="Times New Roman" w:hAnsi="Times New Roman"/>
                <w:color w:val="000000"/>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p w14:paraId="2BC0E512" w14:textId="77777777" w:rsidR="00EF062D" w:rsidRPr="00EF062D" w:rsidRDefault="00EF062D" w:rsidP="00EF062D">
            <w:pPr>
              <w:spacing w:after="4" w:line="225" w:lineRule="auto"/>
              <w:ind w:left="14" w:right="14" w:firstLine="713"/>
              <w:jc w:val="both"/>
              <w:rPr>
                <w:rFonts w:ascii="Times New Roman" w:hAnsi="Times New Roman"/>
                <w:b/>
                <w:bCs/>
                <w:color w:val="000000"/>
                <w:sz w:val="24"/>
                <w:lang w:eastAsia="en-US"/>
              </w:rPr>
            </w:pPr>
            <w:r w:rsidRPr="00EF062D">
              <w:rPr>
                <w:rFonts w:ascii="Times New Roman" w:hAnsi="Times New Roman"/>
                <w:color w:val="000000"/>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14:paraId="5B0B7B0F" w14:textId="77777777" w:rsidR="00EF062D" w:rsidRPr="00EF062D" w:rsidRDefault="00EF062D" w:rsidP="00EF062D">
      <w:pPr>
        <w:spacing w:after="0" w:line="259" w:lineRule="auto"/>
        <w:ind w:left="-1231" w:right="139"/>
        <w:rPr>
          <w:rFonts w:ascii="Times New Roman" w:hAnsi="Times New Roman"/>
          <w:color w:val="000000"/>
          <w:sz w:val="24"/>
          <w:szCs w:val="24"/>
          <w:lang w:eastAsia="en-US"/>
        </w:rPr>
      </w:pPr>
    </w:p>
    <w:p w14:paraId="627CD09A" w14:textId="77777777" w:rsidR="00EF062D" w:rsidRPr="00EF062D" w:rsidRDefault="00EF062D" w:rsidP="00EF062D">
      <w:pPr>
        <w:spacing w:after="0" w:line="259" w:lineRule="auto"/>
        <w:ind w:left="-1231" w:right="139"/>
        <w:rPr>
          <w:rFonts w:ascii="Times New Roman" w:hAnsi="Times New Roman"/>
          <w:b/>
          <w:bCs/>
          <w:color w:val="000000"/>
          <w:sz w:val="24"/>
          <w:szCs w:val="24"/>
          <w:lang w:eastAsia="en-US"/>
        </w:rPr>
      </w:pPr>
    </w:p>
    <w:p w14:paraId="695BA233" w14:textId="77777777" w:rsidR="00EF062D" w:rsidRPr="00EF062D" w:rsidRDefault="00EF062D" w:rsidP="00EF062D">
      <w:pPr>
        <w:spacing w:after="277"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1.3.2. Вариативные целевые ориентиры</w:t>
      </w:r>
    </w:p>
    <w:p w14:paraId="7B6A5AD6" w14:textId="77777777" w:rsidR="00EF062D" w:rsidRPr="00EF062D" w:rsidRDefault="00EF062D" w:rsidP="00EF062D">
      <w:pPr>
        <w:spacing w:after="136" w:line="264" w:lineRule="auto"/>
        <w:ind w:left="763" w:firstLine="4"/>
        <w:jc w:val="both"/>
        <w:rPr>
          <w:rFonts w:ascii="Times New Roman" w:hAnsi="Times New Roman"/>
          <w:i/>
          <w:iCs/>
          <w:color w:val="000000"/>
          <w:sz w:val="24"/>
          <w:szCs w:val="24"/>
          <w:lang w:eastAsia="en-US"/>
        </w:rPr>
      </w:pPr>
      <w:r w:rsidRPr="00EF062D">
        <w:rPr>
          <w:rFonts w:ascii="Times New Roman" w:hAnsi="Times New Roman"/>
          <w:i/>
          <w:iCs/>
          <w:color w:val="000000"/>
          <w:sz w:val="24"/>
          <w:szCs w:val="24"/>
          <w:lang w:eastAsia="en-US"/>
        </w:rPr>
        <w:t>Содержание пункта 1.3.2 — вариативное.</w:t>
      </w:r>
    </w:p>
    <w:p w14:paraId="3A2BBB8E" w14:textId="300CD606" w:rsidR="00EF062D" w:rsidRPr="00EF062D" w:rsidRDefault="00EF062D" w:rsidP="00EF062D">
      <w:pPr>
        <w:spacing w:after="4" w:line="271" w:lineRule="auto"/>
        <w:ind w:left="64" w:right="28" w:firstLine="710"/>
        <w:jc w:val="both"/>
        <w:rPr>
          <w:rFonts w:ascii="Times New Roman" w:hAnsi="Times New Roman"/>
          <w:i/>
          <w:iCs/>
          <w:color w:val="000000"/>
          <w:sz w:val="24"/>
          <w:szCs w:val="24"/>
          <w:lang w:eastAsia="en-US"/>
        </w:rPr>
      </w:pPr>
      <w:r w:rsidRPr="00EF062D">
        <w:rPr>
          <w:rFonts w:ascii="Times New Roman" w:hAnsi="Times New Roman"/>
          <w:i/>
          <w:iCs/>
          <w:color w:val="000000"/>
          <w:sz w:val="24"/>
          <w:szCs w:val="24"/>
          <w:lang w:eastAsia="en-US"/>
        </w:rPr>
        <w:t xml:space="preserve">Вариативные целевые ориентиры воспитания формулируются разработчиками рабочей программы самостоятельно с учётом этнокультурных и региональных особенностей, состава и направленности реализуемых образовательных программ СПС), </w:t>
      </w:r>
      <w:r w:rsidR="00BD0063">
        <w:rPr>
          <w:rFonts w:ascii="Times New Roman" w:hAnsi="Times New Roman"/>
          <w:i/>
          <w:iCs/>
          <w:noProof/>
          <w:color w:val="000000"/>
          <w:sz w:val="24"/>
          <w:szCs w:val="24"/>
          <w:lang w:val="en-US" w:eastAsia="en-US"/>
        </w:rPr>
        <w:drawing>
          <wp:inline distT="0" distB="0" distL="0" distR="0" wp14:anchorId="076FB080" wp14:editId="0D3E74A0">
            <wp:extent cx="12700" cy="12700"/>
            <wp:effectExtent l="0" t="0" r="0" b="0"/>
            <wp:docPr id="10" name="Picture 2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6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i/>
          <w:iCs/>
          <w:color w:val="000000"/>
          <w:sz w:val="24"/>
          <w:szCs w:val="24"/>
          <w:lang w:eastAsia="en-US"/>
        </w:rPr>
        <w:t>особенностей конкретной образовательной организации, условий образовательной Деятельности с учётом организационно-правовой формы, учредителя, режима работы. Вариативные целевые ориентиры не должны противоречить инвариантным целевым ориентирам.</w:t>
      </w:r>
    </w:p>
    <w:p w14:paraId="3AC6FB25" w14:textId="77777777" w:rsidR="00EF062D" w:rsidRPr="00EF062D" w:rsidRDefault="00EF062D" w:rsidP="00EF062D">
      <w:pPr>
        <w:spacing w:after="4"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Вариативные целевые ориентиры воспитания</w:t>
      </w:r>
    </w:p>
    <w:tbl>
      <w:tblPr>
        <w:tblW w:w="9626" w:type="dxa"/>
        <w:tblInd w:w="55" w:type="dxa"/>
        <w:tblCellMar>
          <w:top w:w="53" w:type="dxa"/>
          <w:left w:w="96" w:type="dxa"/>
          <w:right w:w="105" w:type="dxa"/>
        </w:tblCellMar>
        <w:tblLook w:val="04A0" w:firstRow="1" w:lastRow="0" w:firstColumn="1" w:lastColumn="0" w:noHBand="0" w:noVBand="1"/>
      </w:tblPr>
      <w:tblGrid>
        <w:gridCol w:w="9626"/>
      </w:tblGrid>
      <w:tr w:rsidR="00EF062D" w:rsidRPr="00EF062D" w14:paraId="7F767281" w14:textId="77777777" w:rsidTr="00DC7841">
        <w:trPr>
          <w:trHeight w:val="564"/>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7E9D9BFF" w14:textId="77777777" w:rsidR="00EF062D" w:rsidRPr="00EF062D" w:rsidRDefault="00EF062D" w:rsidP="00EF062D">
            <w:pPr>
              <w:spacing w:after="0" w:line="240" w:lineRule="atLeast"/>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Вариативные целевые ориентиры воспитания обучающихся, отражающие специфику образовательной организации, реализующей программы СПО</w:t>
            </w:r>
          </w:p>
        </w:tc>
      </w:tr>
      <w:tr w:rsidR="00EF062D" w:rsidRPr="00EF062D" w14:paraId="562885D6" w14:textId="77777777" w:rsidTr="00DC7841">
        <w:trPr>
          <w:trHeight w:val="198"/>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7E13BC37" w14:textId="77777777" w:rsidR="00EF062D" w:rsidRPr="00EF062D" w:rsidRDefault="00EF062D" w:rsidP="00EF062D">
            <w:pPr>
              <w:spacing w:after="0" w:line="240" w:lineRule="atLeast"/>
              <w:rPr>
                <w:rFonts w:ascii="Times New Roman" w:hAnsi="Times New Roman"/>
                <w:color w:val="000000"/>
                <w:sz w:val="24"/>
                <w:szCs w:val="24"/>
                <w:lang w:eastAsia="en-US"/>
              </w:rPr>
            </w:pPr>
            <w:r w:rsidRPr="00EF062D">
              <w:rPr>
                <w:rFonts w:ascii="Times New Roman" w:hAnsi="Times New Roman"/>
                <w:color w:val="000000"/>
                <w:sz w:val="24"/>
                <w:szCs w:val="24"/>
                <w:lang w:eastAsia="en-US"/>
              </w:rPr>
              <w:t>Гражданское воспитание</w:t>
            </w:r>
          </w:p>
        </w:tc>
      </w:tr>
      <w:tr w:rsidR="00EF062D" w:rsidRPr="00EF062D" w14:paraId="71CDA0FC" w14:textId="77777777" w:rsidTr="00DC7841">
        <w:trPr>
          <w:trHeight w:val="112"/>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6BA34652" w14:textId="77777777" w:rsidR="00EF062D" w:rsidRPr="00EF062D" w:rsidRDefault="00EF062D" w:rsidP="00EF062D">
            <w:pPr>
              <w:spacing w:after="0" w:line="240" w:lineRule="atLeast"/>
              <w:rPr>
                <w:rFonts w:ascii="Times New Roman" w:hAnsi="Times New Roman"/>
                <w:color w:val="000000"/>
                <w:sz w:val="24"/>
                <w:szCs w:val="24"/>
                <w:lang w:eastAsia="en-US"/>
              </w:rPr>
            </w:pPr>
          </w:p>
        </w:tc>
      </w:tr>
      <w:tr w:rsidR="00EF062D" w:rsidRPr="00EF062D" w14:paraId="0F418CF3" w14:textId="77777777" w:rsidTr="00DC7841">
        <w:trPr>
          <w:trHeight w:val="291"/>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78A5E4A5" w14:textId="77777777" w:rsidR="00EF062D" w:rsidRPr="00EF062D" w:rsidRDefault="00EF062D" w:rsidP="00EF062D">
            <w:pPr>
              <w:spacing w:after="0" w:line="240" w:lineRule="atLeast"/>
              <w:rPr>
                <w:rFonts w:ascii="Times New Roman" w:hAnsi="Times New Roman"/>
                <w:color w:val="000000"/>
                <w:sz w:val="24"/>
                <w:szCs w:val="24"/>
                <w:lang w:eastAsia="en-US"/>
              </w:rPr>
            </w:pPr>
            <w:r w:rsidRPr="00EF062D">
              <w:rPr>
                <w:rFonts w:ascii="Times New Roman" w:hAnsi="Times New Roman"/>
                <w:color w:val="000000"/>
                <w:sz w:val="24"/>
                <w:szCs w:val="24"/>
                <w:lang w:eastAsia="en-US"/>
              </w:rPr>
              <w:t>Патриотическое воспитание</w:t>
            </w:r>
          </w:p>
        </w:tc>
      </w:tr>
      <w:tr w:rsidR="00EF062D" w:rsidRPr="00EF062D" w14:paraId="1875BA8C" w14:textId="77777777" w:rsidTr="00DC7841">
        <w:trPr>
          <w:trHeight w:val="80"/>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60C8F541" w14:textId="77777777" w:rsidR="00EF062D" w:rsidRPr="00EF062D" w:rsidRDefault="00EF062D" w:rsidP="00EF062D">
            <w:pPr>
              <w:spacing w:after="0" w:line="240" w:lineRule="atLeast"/>
              <w:rPr>
                <w:rFonts w:ascii="Times New Roman" w:hAnsi="Times New Roman"/>
                <w:color w:val="000000"/>
                <w:sz w:val="24"/>
                <w:szCs w:val="24"/>
                <w:lang w:eastAsia="en-US"/>
              </w:rPr>
            </w:pPr>
          </w:p>
        </w:tc>
      </w:tr>
      <w:tr w:rsidR="00EF062D" w:rsidRPr="00EF062D" w14:paraId="5D691834" w14:textId="77777777" w:rsidTr="00DC7841">
        <w:trPr>
          <w:trHeight w:val="288"/>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778250F7" w14:textId="77777777" w:rsidR="00EF062D" w:rsidRPr="00EF062D" w:rsidRDefault="00EF062D" w:rsidP="00EF062D">
            <w:pPr>
              <w:spacing w:after="0" w:line="240" w:lineRule="atLeast"/>
              <w:rPr>
                <w:rFonts w:ascii="Times New Roman" w:hAnsi="Times New Roman"/>
                <w:color w:val="000000"/>
                <w:sz w:val="24"/>
                <w:szCs w:val="24"/>
                <w:lang w:eastAsia="en-US"/>
              </w:rPr>
            </w:pPr>
            <w:r w:rsidRPr="00EF062D">
              <w:rPr>
                <w:rFonts w:ascii="Times New Roman" w:hAnsi="Times New Roman"/>
                <w:color w:val="000000"/>
                <w:sz w:val="24"/>
                <w:szCs w:val="24"/>
                <w:lang w:eastAsia="en-US"/>
              </w:rPr>
              <w:t>Духовно-нравственное воспитание</w:t>
            </w:r>
          </w:p>
        </w:tc>
      </w:tr>
      <w:tr w:rsidR="00EF062D" w:rsidRPr="00EF062D" w14:paraId="590B3A4B" w14:textId="77777777" w:rsidTr="00DC7841">
        <w:trPr>
          <w:trHeight w:val="103"/>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23D26220" w14:textId="77777777" w:rsidR="00EF062D" w:rsidRPr="00EF062D" w:rsidRDefault="00EF062D" w:rsidP="00EF062D">
            <w:pPr>
              <w:spacing w:after="0" w:line="240" w:lineRule="atLeast"/>
              <w:rPr>
                <w:rFonts w:ascii="Times New Roman" w:hAnsi="Times New Roman"/>
                <w:color w:val="000000"/>
                <w:sz w:val="24"/>
                <w:szCs w:val="24"/>
                <w:lang w:eastAsia="en-US"/>
              </w:rPr>
            </w:pPr>
          </w:p>
        </w:tc>
      </w:tr>
      <w:tr w:rsidR="00EF062D" w:rsidRPr="00EF062D" w14:paraId="0152B1DB" w14:textId="77777777" w:rsidTr="00DC7841">
        <w:trPr>
          <w:trHeight w:val="288"/>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1EC832D4" w14:textId="77777777" w:rsidR="00EF062D" w:rsidRPr="00EF062D" w:rsidRDefault="00EF062D" w:rsidP="00EF062D">
            <w:pPr>
              <w:spacing w:after="0" w:line="240" w:lineRule="atLeast"/>
              <w:rPr>
                <w:rFonts w:ascii="Times New Roman" w:hAnsi="Times New Roman"/>
                <w:color w:val="000000"/>
                <w:sz w:val="24"/>
                <w:szCs w:val="24"/>
                <w:lang w:eastAsia="en-US"/>
              </w:rPr>
            </w:pPr>
            <w:r w:rsidRPr="00EF062D">
              <w:rPr>
                <w:rFonts w:ascii="Times New Roman" w:hAnsi="Times New Roman"/>
                <w:color w:val="000000"/>
                <w:sz w:val="24"/>
                <w:szCs w:val="24"/>
                <w:lang w:eastAsia="en-US"/>
              </w:rPr>
              <w:t>Эстетическое воспитание</w:t>
            </w:r>
          </w:p>
        </w:tc>
      </w:tr>
      <w:tr w:rsidR="00EF062D" w:rsidRPr="00EF062D" w14:paraId="6211F364" w14:textId="77777777" w:rsidTr="00DC7841">
        <w:trPr>
          <w:trHeight w:val="281"/>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5C7DD2EF" w14:textId="77777777" w:rsidR="00EF062D" w:rsidRPr="00EF062D" w:rsidRDefault="00EF062D" w:rsidP="00EF062D">
            <w:pPr>
              <w:spacing w:after="0" w:line="240" w:lineRule="atLeast"/>
              <w:rPr>
                <w:rFonts w:ascii="Times New Roman" w:hAnsi="Times New Roman"/>
                <w:color w:val="000000"/>
                <w:sz w:val="24"/>
                <w:szCs w:val="24"/>
                <w:lang w:eastAsia="en-US"/>
              </w:rPr>
            </w:pPr>
          </w:p>
        </w:tc>
      </w:tr>
      <w:tr w:rsidR="00EF062D" w:rsidRPr="00EF062D" w14:paraId="236FEC6D" w14:textId="77777777" w:rsidTr="00DC7841">
        <w:trPr>
          <w:trHeight w:val="372"/>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65B31D17" w14:textId="77777777" w:rsidR="00EF062D" w:rsidRPr="00EF062D" w:rsidRDefault="00EF062D" w:rsidP="00EF062D">
            <w:pPr>
              <w:spacing w:after="0" w:line="240" w:lineRule="atLeast"/>
              <w:rPr>
                <w:rFonts w:ascii="Times New Roman" w:hAnsi="Times New Roman"/>
                <w:color w:val="000000"/>
                <w:sz w:val="24"/>
                <w:szCs w:val="24"/>
                <w:lang w:eastAsia="en-US"/>
              </w:rPr>
            </w:pPr>
            <w:r w:rsidRPr="00EF062D">
              <w:rPr>
                <w:rFonts w:ascii="Times New Roman" w:hAnsi="Times New Roman"/>
                <w:color w:val="000000"/>
                <w:sz w:val="24"/>
                <w:szCs w:val="24"/>
                <w:lang w:eastAsia="en-US"/>
              </w:rPr>
              <w:t>Физическое воспитание, формирование культуры здоровья и эмоционального благополучия</w:t>
            </w:r>
          </w:p>
        </w:tc>
      </w:tr>
      <w:tr w:rsidR="00EF062D" w:rsidRPr="00EF062D" w14:paraId="4C9B153D" w14:textId="77777777" w:rsidTr="00DC7841">
        <w:trPr>
          <w:trHeight w:val="283"/>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17CDC8BF" w14:textId="77777777" w:rsidR="00EF062D" w:rsidRPr="00EF062D" w:rsidRDefault="00EF062D" w:rsidP="00EF062D">
            <w:pPr>
              <w:spacing w:after="0" w:line="240" w:lineRule="atLeast"/>
              <w:rPr>
                <w:rFonts w:ascii="Times New Roman" w:hAnsi="Times New Roman"/>
                <w:color w:val="000000"/>
                <w:sz w:val="24"/>
                <w:szCs w:val="24"/>
                <w:lang w:eastAsia="en-US"/>
              </w:rPr>
            </w:pPr>
          </w:p>
        </w:tc>
      </w:tr>
      <w:tr w:rsidR="00EF062D" w:rsidRPr="00EF062D" w14:paraId="036D46E9" w14:textId="77777777" w:rsidTr="00DC7841">
        <w:trPr>
          <w:trHeight w:val="285"/>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748A946E" w14:textId="77777777" w:rsidR="00EF062D" w:rsidRPr="00EF062D" w:rsidRDefault="00EF062D" w:rsidP="00EF062D">
            <w:pPr>
              <w:spacing w:after="0" w:line="240" w:lineRule="atLeast"/>
              <w:rPr>
                <w:rFonts w:ascii="Times New Roman" w:hAnsi="Times New Roman"/>
                <w:color w:val="000000"/>
                <w:sz w:val="24"/>
                <w:szCs w:val="24"/>
                <w:lang w:eastAsia="en-US"/>
              </w:rPr>
            </w:pPr>
            <w:r w:rsidRPr="00EF062D">
              <w:rPr>
                <w:rFonts w:ascii="Times New Roman" w:hAnsi="Times New Roman"/>
                <w:color w:val="000000"/>
                <w:sz w:val="24"/>
                <w:szCs w:val="24"/>
                <w:lang w:eastAsia="en-US"/>
              </w:rPr>
              <w:t>Профессионально-трудовое воспитание</w:t>
            </w:r>
          </w:p>
        </w:tc>
      </w:tr>
      <w:tr w:rsidR="00EF062D" w:rsidRPr="00EF062D" w14:paraId="251509E2" w14:textId="77777777" w:rsidTr="00DC7841">
        <w:trPr>
          <w:trHeight w:val="284"/>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1246115E" w14:textId="77777777" w:rsidR="00EF062D" w:rsidRPr="00EF062D" w:rsidRDefault="00EF062D" w:rsidP="00EF062D">
            <w:pPr>
              <w:spacing w:after="0" w:line="240" w:lineRule="atLeast"/>
              <w:rPr>
                <w:rFonts w:ascii="Times New Roman" w:hAnsi="Times New Roman"/>
                <w:color w:val="000000"/>
                <w:sz w:val="24"/>
                <w:szCs w:val="24"/>
                <w:lang w:eastAsia="en-US"/>
              </w:rPr>
            </w:pPr>
          </w:p>
        </w:tc>
      </w:tr>
      <w:tr w:rsidR="00EF062D" w:rsidRPr="00EF062D" w14:paraId="436E9E66" w14:textId="77777777" w:rsidTr="00DC7841">
        <w:trPr>
          <w:trHeight w:val="285"/>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3328E890" w14:textId="77777777" w:rsidR="00EF062D" w:rsidRPr="00EF062D" w:rsidRDefault="00EF062D" w:rsidP="00EF062D">
            <w:pPr>
              <w:spacing w:after="0" w:line="240" w:lineRule="atLeast"/>
              <w:rPr>
                <w:rFonts w:ascii="Times New Roman" w:hAnsi="Times New Roman"/>
                <w:color w:val="000000"/>
                <w:sz w:val="24"/>
                <w:szCs w:val="24"/>
                <w:lang w:eastAsia="en-US"/>
              </w:rPr>
            </w:pPr>
            <w:r w:rsidRPr="00EF062D">
              <w:rPr>
                <w:rFonts w:ascii="Times New Roman" w:hAnsi="Times New Roman"/>
                <w:color w:val="000000"/>
                <w:sz w:val="24"/>
                <w:szCs w:val="24"/>
                <w:lang w:eastAsia="en-US"/>
              </w:rPr>
              <w:t>Экологическое воспитание</w:t>
            </w:r>
          </w:p>
        </w:tc>
      </w:tr>
      <w:tr w:rsidR="00EF062D" w:rsidRPr="00EF062D" w14:paraId="21243D28" w14:textId="77777777" w:rsidTr="00DC7841">
        <w:trPr>
          <w:trHeight w:val="281"/>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05BF90D7" w14:textId="77777777" w:rsidR="00EF062D" w:rsidRPr="00EF062D" w:rsidRDefault="00EF062D" w:rsidP="00EF062D">
            <w:pPr>
              <w:spacing w:after="0" w:line="240" w:lineRule="atLeast"/>
              <w:rPr>
                <w:rFonts w:ascii="Times New Roman" w:hAnsi="Times New Roman"/>
                <w:color w:val="000000"/>
                <w:sz w:val="24"/>
                <w:szCs w:val="24"/>
                <w:lang w:eastAsia="en-US"/>
              </w:rPr>
            </w:pPr>
          </w:p>
        </w:tc>
      </w:tr>
      <w:tr w:rsidR="00EF062D" w:rsidRPr="00EF062D" w14:paraId="04360592" w14:textId="77777777" w:rsidTr="00DC7841">
        <w:trPr>
          <w:trHeight w:val="281"/>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064AF217" w14:textId="77777777" w:rsidR="00EF062D" w:rsidRPr="00EF062D" w:rsidRDefault="00EF062D" w:rsidP="00EF062D">
            <w:pPr>
              <w:spacing w:after="0" w:line="240" w:lineRule="atLeast"/>
              <w:rPr>
                <w:rFonts w:ascii="Times New Roman" w:hAnsi="Times New Roman"/>
                <w:color w:val="000000"/>
                <w:sz w:val="24"/>
                <w:szCs w:val="24"/>
                <w:lang w:eastAsia="en-US"/>
              </w:rPr>
            </w:pPr>
            <w:r w:rsidRPr="00EF062D">
              <w:rPr>
                <w:rFonts w:ascii="Times New Roman" w:hAnsi="Times New Roman"/>
                <w:color w:val="000000"/>
                <w:sz w:val="24"/>
                <w:szCs w:val="24"/>
                <w:lang w:eastAsia="en-US"/>
              </w:rPr>
              <w:t>Ценности научного познания</w:t>
            </w:r>
          </w:p>
        </w:tc>
      </w:tr>
      <w:tr w:rsidR="00EF062D" w:rsidRPr="00EF062D" w14:paraId="03339118" w14:textId="77777777" w:rsidTr="00DC7841">
        <w:trPr>
          <w:trHeight w:val="279"/>
        </w:trPr>
        <w:tc>
          <w:tcPr>
            <w:tcW w:w="9626" w:type="dxa"/>
            <w:tcBorders>
              <w:top w:val="single" w:sz="2" w:space="0" w:color="000000"/>
              <w:left w:val="single" w:sz="2" w:space="0" w:color="000000"/>
              <w:bottom w:val="single" w:sz="2" w:space="0" w:color="000000"/>
              <w:right w:val="single" w:sz="2" w:space="0" w:color="000000"/>
            </w:tcBorders>
            <w:shd w:val="clear" w:color="auto" w:fill="auto"/>
          </w:tcPr>
          <w:p w14:paraId="278061C5" w14:textId="77777777" w:rsidR="00EF062D" w:rsidRPr="00EF062D" w:rsidRDefault="00EF062D" w:rsidP="00EF062D">
            <w:pPr>
              <w:spacing w:after="0" w:line="240" w:lineRule="atLeast"/>
              <w:rPr>
                <w:rFonts w:ascii="Times New Roman" w:hAnsi="Times New Roman"/>
                <w:color w:val="000000"/>
                <w:sz w:val="24"/>
                <w:szCs w:val="24"/>
                <w:lang w:eastAsia="en-US"/>
              </w:rPr>
            </w:pPr>
          </w:p>
        </w:tc>
      </w:tr>
    </w:tbl>
    <w:p w14:paraId="6C5206FB" w14:textId="77777777" w:rsidR="00EF062D" w:rsidRPr="00EF062D" w:rsidRDefault="00EF062D" w:rsidP="00EF062D">
      <w:pPr>
        <w:spacing w:after="360" w:line="264" w:lineRule="auto"/>
        <w:ind w:left="79" w:firstLine="4"/>
        <w:jc w:val="both"/>
        <w:rPr>
          <w:rFonts w:ascii="Times New Roman" w:hAnsi="Times New Roman"/>
          <w:color w:val="000000"/>
          <w:sz w:val="24"/>
          <w:szCs w:val="24"/>
          <w:lang w:val="en-US" w:eastAsia="en-US"/>
        </w:rPr>
      </w:pPr>
    </w:p>
    <w:p w14:paraId="21E2AD0B" w14:textId="77777777" w:rsidR="00EF062D" w:rsidRPr="00B4032C" w:rsidRDefault="00EF062D" w:rsidP="00EF062D">
      <w:pPr>
        <w:spacing w:after="360" w:line="264" w:lineRule="auto"/>
        <w:ind w:left="79" w:firstLine="4"/>
        <w:jc w:val="both"/>
        <w:rPr>
          <w:rFonts w:ascii="Times New Roman" w:hAnsi="Times New Roman"/>
          <w:b/>
          <w:bCs/>
          <w:color w:val="000000"/>
          <w:sz w:val="24"/>
          <w:lang w:val="en-US" w:eastAsia="en-US"/>
        </w:rPr>
      </w:pPr>
      <w:r w:rsidRPr="00EF062D">
        <w:rPr>
          <w:rFonts w:ascii="Times New Roman" w:hAnsi="Times New Roman"/>
          <w:color w:val="000000"/>
          <w:sz w:val="24"/>
          <w:szCs w:val="24"/>
          <w:lang w:val="en-US" w:eastAsia="en-US"/>
        </w:rPr>
        <w:br w:type="page"/>
      </w:r>
      <w:r w:rsidRPr="00995AA8">
        <w:rPr>
          <w:rFonts w:ascii="Times New Roman" w:hAnsi="Times New Roman"/>
          <w:b/>
          <w:bCs/>
          <w:color w:val="000000"/>
          <w:sz w:val="24"/>
          <w:szCs w:val="20"/>
          <w:lang w:val="en-US" w:eastAsia="en-US"/>
        </w:rPr>
        <w:lastRenderedPageBreak/>
        <w:t>РАЗДЕЛ 2. СОДЕРЖАТЕЛЬНЫЙ</w:t>
      </w:r>
    </w:p>
    <w:p w14:paraId="10155218" w14:textId="77777777" w:rsidR="00EF062D" w:rsidRPr="00EF062D" w:rsidRDefault="00EF062D" w:rsidP="00EF062D">
      <w:pPr>
        <w:spacing w:after="360" w:line="271" w:lineRule="auto"/>
        <w:ind w:left="64" w:right="28" w:firstLine="756"/>
        <w:jc w:val="both"/>
        <w:rPr>
          <w:rFonts w:ascii="Times New Roman" w:hAnsi="Times New Roman"/>
          <w:color w:val="000000"/>
          <w:sz w:val="24"/>
          <w:lang w:eastAsia="en-US"/>
        </w:rPr>
      </w:pPr>
      <w:r w:rsidRPr="00EF062D">
        <w:rPr>
          <w:rFonts w:ascii="Times New Roman" w:hAnsi="Times New Roman"/>
          <w:i/>
          <w:iCs/>
          <w:color w:val="000000"/>
          <w:sz w:val="24"/>
          <w:lang w:eastAsia="en-US"/>
        </w:rPr>
        <w:t>Структура раздела является инвариантной. Содержание раздела является вариативным, его разработка осуществляется в образовательной организации, реализующей программы СПО, самостоятельно в соответствии с особенностями реализуемого учебно-воспитательного процесса</w:t>
      </w:r>
      <w:r w:rsidRPr="00EF062D">
        <w:rPr>
          <w:rFonts w:ascii="Times New Roman" w:hAnsi="Times New Roman"/>
          <w:color w:val="000000"/>
          <w:sz w:val="24"/>
          <w:lang w:eastAsia="en-US"/>
        </w:rPr>
        <w:t>.</w:t>
      </w:r>
    </w:p>
    <w:p w14:paraId="1CFB270E" w14:textId="77777777" w:rsidR="00EF062D" w:rsidRPr="00EF062D" w:rsidRDefault="00EF062D" w:rsidP="00EF062D">
      <w:pPr>
        <w:spacing w:after="350" w:line="264" w:lineRule="auto"/>
        <w:ind w:left="65"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2.1 Уклад образовательной организации, реализующей программы СПО</w:t>
      </w:r>
    </w:p>
    <w:p w14:paraId="6A1610BC" w14:textId="77777777" w:rsidR="00EF062D" w:rsidRPr="00EF062D" w:rsidRDefault="00EF062D" w:rsidP="00EF062D">
      <w:pPr>
        <w:spacing w:after="377" w:line="271" w:lineRule="auto"/>
        <w:ind w:left="792"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подраздела 2.1. — вариативное.</w:t>
      </w:r>
    </w:p>
    <w:p w14:paraId="6B8CF587" w14:textId="57217FB8" w:rsidR="00EF062D" w:rsidRPr="00EF062D" w:rsidRDefault="00EF062D" w:rsidP="00EF062D">
      <w:pPr>
        <w:spacing w:after="4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В </w:t>
      </w:r>
      <w:r w:rsidR="00B4032C">
        <w:rPr>
          <w:rFonts w:ascii="Times New Roman" w:hAnsi="Times New Roman"/>
          <w:i/>
          <w:iCs/>
          <w:color w:val="000000"/>
          <w:sz w:val="24"/>
          <w:lang w:eastAsia="en-US"/>
        </w:rPr>
        <w:t>д</w:t>
      </w:r>
      <w:r w:rsidRPr="00EF062D">
        <w:rPr>
          <w:rFonts w:ascii="Times New Roman" w:hAnsi="Times New Roman"/>
          <w:i/>
          <w:iCs/>
          <w:color w:val="000000"/>
          <w:sz w:val="24"/>
          <w:lang w:eastAsia="en-US"/>
        </w:rPr>
        <w:t>анном разделе раскрываются основные особенности уклада образовательной организации, реализующей программы СП</w:t>
      </w:r>
      <w:r w:rsidR="00B4032C">
        <w:rPr>
          <w:rFonts w:ascii="Times New Roman" w:hAnsi="Times New Roman"/>
          <w:i/>
          <w:iCs/>
          <w:color w:val="000000"/>
          <w:sz w:val="24"/>
          <w:lang w:eastAsia="en-US"/>
        </w:rPr>
        <w:t>О</w:t>
      </w:r>
      <w:r w:rsidRPr="00EF062D">
        <w:rPr>
          <w:rFonts w:ascii="Times New Roman" w:hAnsi="Times New Roman"/>
          <w:i/>
          <w:iCs/>
          <w:color w:val="000000"/>
          <w:sz w:val="24"/>
          <w:lang w:eastAsia="en-US"/>
        </w:rPr>
        <w:t>).</w:t>
      </w:r>
    </w:p>
    <w:p w14:paraId="19B43834" w14:textId="3208962E" w:rsidR="00EF062D" w:rsidRPr="00EF062D" w:rsidRDefault="00EF062D" w:rsidP="00EF062D">
      <w:pPr>
        <w:spacing w:after="4" w:line="271" w:lineRule="auto"/>
        <w:ind w:left="64" w:right="28" w:firstLine="77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Уклад задаёт порядок жизни образовательной организации и аккумулирует ключевые характеристики, определяющие особенности воспитательного процесса. Уклад удерживает ценности, принципы, культуру взаимоотношений, традиции воспитания, </w:t>
      </w:r>
      <w:r w:rsidR="00B4032C">
        <w:rPr>
          <w:rFonts w:ascii="Times New Roman" w:hAnsi="Times New Roman"/>
          <w:i/>
          <w:iCs/>
          <w:color w:val="000000"/>
          <w:sz w:val="24"/>
          <w:lang w:eastAsia="en-US"/>
        </w:rPr>
        <w:t xml:space="preserve">в </w:t>
      </w:r>
      <w:r w:rsidRPr="00EF062D">
        <w:rPr>
          <w:rFonts w:ascii="Times New Roman" w:hAnsi="Times New Roman"/>
          <w:i/>
          <w:iCs/>
          <w:color w:val="000000"/>
          <w:sz w:val="24"/>
          <w:lang w:eastAsia="en-US"/>
        </w:rPr>
        <w:t>основе которых лежат российские базовые ценности, определяет условия и средства воспитания, отражающие самобытный облик образовательной организации и её репутацию в образовательном пространстве и социуме.</w:t>
      </w:r>
    </w:p>
    <w:p w14:paraId="31DCD59E" w14:textId="68D86093"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Ниже приведён примерный перечень основных и </w:t>
      </w:r>
      <w:r w:rsidR="00B4032C">
        <w:rPr>
          <w:rFonts w:ascii="Times New Roman" w:hAnsi="Times New Roman"/>
          <w:i/>
          <w:iCs/>
          <w:color w:val="000000"/>
          <w:sz w:val="24"/>
          <w:lang w:eastAsia="en-US"/>
        </w:rPr>
        <w:t>д</w:t>
      </w:r>
      <w:r w:rsidRPr="00EF062D">
        <w:rPr>
          <w:rFonts w:ascii="Times New Roman" w:hAnsi="Times New Roman"/>
          <w:i/>
          <w:iCs/>
          <w:color w:val="000000"/>
          <w:sz w:val="24"/>
          <w:lang w:eastAsia="en-US"/>
        </w:rPr>
        <w:t>ополнительных характеристик, значимых для описания уклада образовательной организации, реализующей программы СП</w:t>
      </w:r>
      <w:r w:rsidR="00B4032C">
        <w:rPr>
          <w:rFonts w:ascii="Times New Roman" w:hAnsi="Times New Roman"/>
          <w:i/>
          <w:iCs/>
          <w:color w:val="000000"/>
          <w:sz w:val="24"/>
          <w:lang w:eastAsia="en-US"/>
        </w:rPr>
        <w:t>О</w:t>
      </w:r>
      <w:r w:rsidRPr="00EF062D">
        <w:rPr>
          <w:rFonts w:ascii="Times New Roman" w:hAnsi="Times New Roman"/>
          <w:i/>
          <w:iCs/>
          <w:color w:val="000000"/>
          <w:sz w:val="24"/>
          <w:lang w:eastAsia="en-US"/>
        </w:rPr>
        <w:t>), которые целесообразно учитывать в описании (выбираются и конкретизируются позиции, имеющиеся или запланированные):</w:t>
      </w:r>
    </w:p>
    <w:p w14:paraId="7FFBE71C" w14:textId="77777777" w:rsidR="00EF062D" w:rsidRPr="00EF062D" w:rsidRDefault="00EF062D" w:rsidP="00EF062D">
      <w:pPr>
        <w:spacing w:after="45" w:line="264" w:lineRule="auto"/>
        <w:ind w:left="763" w:firstLine="4"/>
        <w:jc w:val="both"/>
        <w:rPr>
          <w:rFonts w:ascii="Times New Roman" w:hAnsi="Times New Roman"/>
          <w:i/>
          <w:iCs/>
          <w:color w:val="000000"/>
          <w:sz w:val="24"/>
          <w:lang w:val="en-US" w:eastAsia="en-US"/>
        </w:rPr>
      </w:pPr>
      <w:proofErr w:type="spellStart"/>
      <w:r w:rsidRPr="00EF062D">
        <w:rPr>
          <w:rFonts w:ascii="Times New Roman" w:hAnsi="Times New Roman"/>
          <w:i/>
          <w:iCs/>
          <w:color w:val="000000"/>
          <w:sz w:val="26"/>
          <w:lang w:val="en-US" w:eastAsia="en-US"/>
        </w:rPr>
        <w:t>Основные</w:t>
      </w:r>
      <w:proofErr w:type="spellEnd"/>
      <w:r w:rsidRPr="00EF062D">
        <w:rPr>
          <w:rFonts w:ascii="Times New Roman" w:hAnsi="Times New Roman"/>
          <w:i/>
          <w:iCs/>
          <w:color w:val="000000"/>
          <w:sz w:val="26"/>
          <w:lang w:val="en-US" w:eastAsia="en-US"/>
        </w:rPr>
        <w:t xml:space="preserve"> </w:t>
      </w:r>
      <w:proofErr w:type="spellStart"/>
      <w:r w:rsidRPr="00EF062D">
        <w:rPr>
          <w:rFonts w:ascii="Times New Roman" w:hAnsi="Times New Roman"/>
          <w:i/>
          <w:iCs/>
          <w:color w:val="000000"/>
          <w:sz w:val="26"/>
          <w:lang w:val="en-US" w:eastAsia="en-US"/>
        </w:rPr>
        <w:t>характеристики</w:t>
      </w:r>
      <w:proofErr w:type="spellEnd"/>
      <w:r w:rsidRPr="00EF062D">
        <w:rPr>
          <w:rFonts w:ascii="Times New Roman" w:hAnsi="Times New Roman"/>
          <w:i/>
          <w:iCs/>
          <w:color w:val="000000"/>
          <w:sz w:val="26"/>
          <w:lang w:val="en-US" w:eastAsia="en-US"/>
        </w:rPr>
        <w:t>:</w:t>
      </w:r>
    </w:p>
    <w:p w14:paraId="7DDE1FC5" w14:textId="77777777" w:rsidR="00EF062D" w:rsidRPr="00EF062D" w:rsidRDefault="00EF062D" w:rsidP="00EF062D">
      <w:pPr>
        <w:numPr>
          <w:ilvl w:val="0"/>
          <w:numId w:val="19"/>
        </w:numPr>
        <w:spacing w:after="3" w:line="286" w:lineRule="auto"/>
        <w:ind w:left="142" w:right="23" w:firstLine="357"/>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«миссия» образовательной организации (стратегическая цель, перспективы развития); </w:t>
      </w:r>
    </w:p>
    <w:p w14:paraId="4D75B97C" w14:textId="77777777" w:rsidR="00EF062D" w:rsidRPr="00EF062D" w:rsidRDefault="00EF062D" w:rsidP="00EF062D">
      <w:pPr>
        <w:numPr>
          <w:ilvl w:val="0"/>
          <w:numId w:val="19"/>
        </w:numPr>
        <w:spacing w:after="3" w:line="286" w:lineRule="auto"/>
        <w:ind w:left="142" w:right="23" w:firstLine="357"/>
        <w:jc w:val="both"/>
        <w:rPr>
          <w:rFonts w:ascii="Times New Roman" w:hAnsi="Times New Roman"/>
          <w:color w:val="000000"/>
          <w:sz w:val="24"/>
          <w:lang w:eastAsia="en-US"/>
        </w:rPr>
      </w:pPr>
      <w:r w:rsidRPr="00EF062D">
        <w:rPr>
          <w:rFonts w:ascii="Times New Roman" w:hAnsi="Times New Roman"/>
          <w:color w:val="000000"/>
          <w:sz w:val="24"/>
          <w:lang w:eastAsia="en-US"/>
        </w:rPr>
        <w:t>наиболее значимые традиционные мероприятия, события, составляющие основу воспитательной системы;</w:t>
      </w:r>
    </w:p>
    <w:p w14:paraId="385999B2" w14:textId="77777777" w:rsidR="00EF062D" w:rsidRPr="00EF062D" w:rsidRDefault="00EF062D" w:rsidP="00EF062D">
      <w:pPr>
        <w:numPr>
          <w:ilvl w:val="0"/>
          <w:numId w:val="19"/>
        </w:numPr>
        <w:spacing w:after="3" w:line="286" w:lineRule="auto"/>
        <w:ind w:left="142" w:right="23" w:firstLine="357"/>
        <w:jc w:val="both"/>
        <w:rPr>
          <w:rFonts w:ascii="Times New Roman" w:hAnsi="Times New Roman"/>
          <w:color w:val="000000"/>
          <w:sz w:val="24"/>
          <w:lang w:eastAsia="en-US"/>
        </w:rPr>
      </w:pPr>
      <w:r w:rsidRPr="00EF062D">
        <w:rPr>
          <w:rFonts w:ascii="Times New Roman" w:hAnsi="Times New Roman"/>
          <w:color w:val="000000"/>
          <w:sz w:val="24"/>
          <w:lang w:eastAsia="en-US"/>
        </w:rPr>
        <w:t>традиции и ритуалы, символика, особые правила этикета, отражающие специфику образовательной организации;</w:t>
      </w:r>
    </w:p>
    <w:p w14:paraId="606A1EB9" w14:textId="77777777" w:rsidR="00EF062D" w:rsidRPr="00EF062D" w:rsidRDefault="00EF062D" w:rsidP="00EF062D">
      <w:pPr>
        <w:numPr>
          <w:ilvl w:val="0"/>
          <w:numId w:val="19"/>
        </w:numPr>
        <w:spacing w:after="3" w:line="286" w:lineRule="auto"/>
        <w:ind w:left="142" w:right="23" w:firstLine="357"/>
        <w:jc w:val="both"/>
        <w:rPr>
          <w:rFonts w:ascii="Times New Roman" w:hAnsi="Times New Roman"/>
          <w:color w:val="000000"/>
          <w:sz w:val="24"/>
          <w:lang w:eastAsia="en-US"/>
        </w:rPr>
      </w:pPr>
      <w:r w:rsidRPr="00EF062D">
        <w:rPr>
          <w:rFonts w:ascii="Times New Roman" w:hAnsi="Times New Roman"/>
          <w:color w:val="000000"/>
          <w:sz w:val="24"/>
          <w:lang w:eastAsia="en-US"/>
        </w:rPr>
        <w:t>наличие социальных партнёров образовательной организации, их роль в воспитательной системе;</w:t>
      </w:r>
    </w:p>
    <w:p w14:paraId="62298FF9" w14:textId="77777777" w:rsidR="00EF062D" w:rsidRPr="00EF062D" w:rsidRDefault="00EF062D" w:rsidP="00EF062D">
      <w:pPr>
        <w:numPr>
          <w:ilvl w:val="0"/>
          <w:numId w:val="19"/>
        </w:numPr>
        <w:spacing w:after="3" w:line="286" w:lineRule="auto"/>
        <w:ind w:left="142" w:right="23" w:firstLine="357"/>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значимые для воспитания проекты и программы, в которых образовательная организация участвует или планирует участвовать (международные, федеральные, региональные, муниципальные, сетевые и др.); </w:t>
      </w:r>
    </w:p>
    <w:p w14:paraId="6F852B74" w14:textId="77777777" w:rsidR="00EF062D" w:rsidRPr="00EF062D" w:rsidRDefault="00EF062D" w:rsidP="00EF062D">
      <w:pPr>
        <w:numPr>
          <w:ilvl w:val="0"/>
          <w:numId w:val="19"/>
        </w:numPr>
        <w:spacing w:after="3" w:line="286" w:lineRule="auto"/>
        <w:ind w:left="142" w:right="23" w:firstLine="357"/>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наличие в учебных планах по профессиям/специальностям дисциплин, междисциплинарных курсов и профессиональных модулей вариативной части воспитательной направленности (гражданской, духовно-нравственной, социокультурной, профессионально-трудовой, экологической и т. д.), элективных курсов, самостоятельно разработанных и реализуемых педагогами образовательной организации. </w:t>
      </w:r>
    </w:p>
    <w:p w14:paraId="62E105D6" w14:textId="77777777" w:rsidR="00EF062D" w:rsidRPr="00EF062D" w:rsidRDefault="00EF062D" w:rsidP="00EF062D">
      <w:pPr>
        <w:spacing w:after="3" w:line="286" w:lineRule="auto"/>
        <w:ind w:right="21" w:firstLine="710"/>
        <w:rPr>
          <w:rFonts w:ascii="Times New Roman" w:hAnsi="Times New Roman"/>
          <w:i/>
          <w:iCs/>
          <w:color w:val="000000"/>
          <w:sz w:val="24"/>
          <w:lang w:val="en-US" w:eastAsia="en-US"/>
        </w:rPr>
      </w:pPr>
      <w:proofErr w:type="spellStart"/>
      <w:r w:rsidRPr="00EF062D">
        <w:rPr>
          <w:rFonts w:ascii="Times New Roman" w:hAnsi="Times New Roman"/>
          <w:i/>
          <w:iCs/>
          <w:color w:val="000000"/>
          <w:sz w:val="24"/>
          <w:lang w:val="en-US" w:eastAsia="en-US"/>
        </w:rPr>
        <w:t>Дополнительные</w:t>
      </w:r>
      <w:proofErr w:type="spellEnd"/>
      <w:r w:rsidRPr="00EF062D">
        <w:rPr>
          <w:rFonts w:ascii="Times New Roman" w:hAnsi="Times New Roman"/>
          <w:i/>
          <w:iCs/>
          <w:color w:val="000000"/>
          <w:sz w:val="24"/>
          <w:lang w:val="en-US" w:eastAsia="en-US"/>
        </w:rPr>
        <w:t xml:space="preserve"> </w:t>
      </w:r>
      <w:proofErr w:type="spellStart"/>
      <w:r w:rsidRPr="00EF062D">
        <w:rPr>
          <w:rFonts w:ascii="Times New Roman" w:hAnsi="Times New Roman"/>
          <w:i/>
          <w:iCs/>
          <w:color w:val="000000"/>
          <w:sz w:val="24"/>
          <w:lang w:val="en-US" w:eastAsia="en-US"/>
        </w:rPr>
        <w:t>характеристики</w:t>
      </w:r>
      <w:proofErr w:type="spellEnd"/>
      <w:r w:rsidRPr="00EF062D">
        <w:rPr>
          <w:rFonts w:ascii="Times New Roman" w:hAnsi="Times New Roman"/>
          <w:i/>
          <w:iCs/>
          <w:color w:val="000000"/>
          <w:sz w:val="24"/>
          <w:lang w:val="en-US" w:eastAsia="en-US"/>
        </w:rPr>
        <w:t>:</w:t>
      </w:r>
    </w:p>
    <w:p w14:paraId="6DA9D6F4" w14:textId="77777777" w:rsidR="00EF062D" w:rsidRPr="00EF062D" w:rsidRDefault="00EF062D" w:rsidP="00EF062D">
      <w:pPr>
        <w:numPr>
          <w:ilvl w:val="0"/>
          <w:numId w:val="21"/>
        </w:numPr>
        <w:spacing w:after="32" w:line="271" w:lineRule="auto"/>
        <w:ind w:left="284" w:right="23" w:firstLine="283"/>
        <w:jc w:val="both"/>
        <w:rPr>
          <w:rFonts w:ascii="Times New Roman" w:hAnsi="Times New Roman"/>
          <w:color w:val="000000"/>
          <w:sz w:val="24"/>
          <w:lang w:eastAsia="en-US"/>
        </w:rPr>
      </w:pPr>
      <w:r w:rsidRPr="00EF062D">
        <w:rPr>
          <w:rFonts w:ascii="Times New Roman" w:hAnsi="Times New Roman"/>
          <w:color w:val="000000"/>
          <w:sz w:val="24"/>
          <w:lang w:eastAsia="en-US"/>
        </w:rPr>
        <w:t>особенности местоположения и социокультурного окружения образовательной организации, включённость в историко-культурный контекст территории;</w:t>
      </w:r>
    </w:p>
    <w:p w14:paraId="27A84448" w14:textId="2CCB25BB" w:rsidR="00EF062D" w:rsidRPr="00EF062D" w:rsidRDefault="00EF062D" w:rsidP="00EF062D">
      <w:pPr>
        <w:numPr>
          <w:ilvl w:val="0"/>
          <w:numId w:val="21"/>
        </w:numPr>
        <w:spacing w:after="3" w:line="286" w:lineRule="auto"/>
        <w:ind w:left="284" w:right="23" w:firstLine="283"/>
        <w:jc w:val="both"/>
        <w:rPr>
          <w:rFonts w:ascii="Times New Roman" w:hAnsi="Times New Roman"/>
          <w:color w:val="000000"/>
          <w:sz w:val="24"/>
          <w:lang w:eastAsia="en-US"/>
        </w:rPr>
      </w:pPr>
      <w:r w:rsidRPr="00EF062D">
        <w:rPr>
          <w:rFonts w:ascii="Times New Roman" w:hAnsi="Times New Roman"/>
          <w:color w:val="000000"/>
          <w:sz w:val="24"/>
          <w:lang w:eastAsia="en-US"/>
        </w:rPr>
        <w:lastRenderedPageBreak/>
        <w:t xml:space="preserve">контингент обучающихся, социальный портрет семей (социально-культурные, этнокультурные и иные особенности), наличие и состав обучающихся с </w:t>
      </w:r>
      <w:r w:rsidR="00B4032C">
        <w:rPr>
          <w:rFonts w:ascii="Times New Roman" w:hAnsi="Times New Roman"/>
          <w:color w:val="000000"/>
          <w:sz w:val="24"/>
          <w:lang w:eastAsia="en-US"/>
        </w:rPr>
        <w:t>ОВЗ</w:t>
      </w:r>
      <w:r w:rsidRPr="00EF062D">
        <w:rPr>
          <w:rFonts w:ascii="Times New Roman" w:hAnsi="Times New Roman"/>
          <w:color w:val="000000"/>
          <w:sz w:val="24"/>
          <w:lang w:eastAsia="en-US"/>
        </w:rPr>
        <w:t>, находящихся в трудной жизненной ситуации, наличие особых образовательных потребностей у обучающихся, их семей;</w:t>
      </w:r>
    </w:p>
    <w:p w14:paraId="7D503886" w14:textId="77777777" w:rsidR="00EF062D" w:rsidRPr="00EF062D" w:rsidRDefault="00EF062D" w:rsidP="00EF062D">
      <w:pPr>
        <w:numPr>
          <w:ilvl w:val="0"/>
          <w:numId w:val="21"/>
        </w:numPr>
        <w:spacing w:after="3" w:line="286" w:lineRule="auto"/>
        <w:ind w:left="284" w:right="23" w:firstLine="283"/>
        <w:jc w:val="both"/>
        <w:rPr>
          <w:rFonts w:ascii="Times New Roman" w:hAnsi="Times New Roman"/>
          <w:color w:val="000000"/>
          <w:sz w:val="24"/>
          <w:lang w:eastAsia="en-US"/>
        </w:rPr>
      </w:pPr>
      <w:r w:rsidRPr="00EF062D">
        <w:rPr>
          <w:rFonts w:ascii="Times New Roman" w:hAnsi="Times New Roman"/>
          <w:color w:val="000000"/>
          <w:sz w:val="24"/>
          <w:lang w:eastAsia="en-US"/>
        </w:rPr>
        <w:t>организационно-правовая форма образовательной организации, реализующей программы СПО, направленность реализуемых ФГОС СПО по профессиям/специальностям.</w:t>
      </w:r>
    </w:p>
    <w:p w14:paraId="099559A1"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Дополнительное содержание, определяемое профессиональной образовательной организацией самостоятельно:</w:t>
      </w:r>
    </w:p>
    <w:p w14:paraId="419C2D29" w14:textId="371082DD" w:rsidR="00EF062D" w:rsidRPr="00EF062D" w:rsidRDefault="00BD0063" w:rsidP="00EF062D">
      <w:pPr>
        <w:spacing w:after="363" w:line="259" w:lineRule="auto"/>
        <w:ind w:left="-86"/>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62D2C9A8" wp14:editId="322E58C6">
            <wp:extent cx="6127750" cy="463550"/>
            <wp:effectExtent l="0" t="0" r="0" b="0"/>
            <wp:docPr id="11" name="Picture 2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7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7750" cy="463550"/>
                    </a:xfrm>
                    <a:prstGeom prst="rect">
                      <a:avLst/>
                    </a:prstGeom>
                    <a:noFill/>
                    <a:ln>
                      <a:noFill/>
                    </a:ln>
                  </pic:spPr>
                </pic:pic>
              </a:graphicData>
            </a:graphic>
          </wp:inline>
        </w:drawing>
      </w:r>
    </w:p>
    <w:p w14:paraId="1F7D562A" w14:textId="77777777" w:rsidR="00EF062D" w:rsidRPr="00EF062D" w:rsidRDefault="00EF062D" w:rsidP="00EF062D">
      <w:pPr>
        <w:spacing w:after="334" w:line="264" w:lineRule="auto"/>
        <w:ind w:left="36" w:firstLine="4"/>
        <w:jc w:val="both"/>
        <w:rPr>
          <w:rFonts w:ascii="Times New Roman" w:hAnsi="Times New Roman"/>
          <w:b/>
          <w:bCs/>
          <w:color w:val="000000"/>
          <w:sz w:val="24"/>
          <w:szCs w:val="24"/>
          <w:lang w:eastAsia="en-US"/>
        </w:rPr>
      </w:pPr>
      <w:r w:rsidRPr="00EF062D">
        <w:rPr>
          <w:rFonts w:ascii="Times New Roman" w:hAnsi="Times New Roman"/>
          <w:b/>
          <w:bCs/>
          <w:color w:val="000000"/>
          <w:sz w:val="26"/>
          <w:lang w:eastAsia="en-US"/>
        </w:rPr>
        <w:t xml:space="preserve">2.2. </w:t>
      </w:r>
      <w:r w:rsidRPr="00EF062D">
        <w:rPr>
          <w:rFonts w:ascii="Times New Roman" w:hAnsi="Times New Roman"/>
          <w:b/>
          <w:bCs/>
          <w:color w:val="000000"/>
          <w:sz w:val="24"/>
          <w:szCs w:val="24"/>
          <w:lang w:eastAsia="en-US"/>
        </w:rPr>
        <w:t>Воспитательные модули: виды, формы, содержание воспитательной деятельности.</w:t>
      </w:r>
    </w:p>
    <w:p w14:paraId="265F3BB0" w14:textId="77777777" w:rsidR="00EF062D" w:rsidRPr="00EF062D" w:rsidRDefault="00EF062D" w:rsidP="00EF062D">
      <w:pPr>
        <w:spacing w:after="352" w:line="271" w:lineRule="auto"/>
        <w:ind w:left="756" w:right="28"/>
        <w:jc w:val="both"/>
        <w:rPr>
          <w:rFonts w:ascii="Times New Roman" w:hAnsi="Times New Roman"/>
          <w:color w:val="000000"/>
          <w:sz w:val="24"/>
          <w:lang w:eastAsia="en-US"/>
        </w:rPr>
      </w:pPr>
      <w:r w:rsidRPr="00EF062D">
        <w:rPr>
          <w:rFonts w:ascii="Times New Roman" w:hAnsi="Times New Roman"/>
          <w:color w:val="000000"/>
          <w:sz w:val="24"/>
          <w:lang w:eastAsia="en-US"/>
        </w:rPr>
        <w:t>Содержание подраздела 2.2 — вариативное.</w:t>
      </w:r>
    </w:p>
    <w:p w14:paraId="2E818BC8" w14:textId="77777777" w:rsidR="00EF062D" w:rsidRPr="00B4032C" w:rsidRDefault="00EF062D" w:rsidP="00EF062D">
      <w:pPr>
        <w:spacing w:after="4" w:line="264" w:lineRule="auto"/>
        <w:ind w:left="36" w:firstLine="706"/>
        <w:jc w:val="both"/>
        <w:rPr>
          <w:rFonts w:ascii="Times New Roman" w:hAnsi="Times New Roman"/>
          <w:i/>
          <w:iCs/>
          <w:color w:val="000000"/>
          <w:szCs w:val="20"/>
          <w:lang w:eastAsia="en-US"/>
        </w:rPr>
      </w:pPr>
      <w:r w:rsidRPr="00B4032C">
        <w:rPr>
          <w:rFonts w:ascii="Times New Roman" w:hAnsi="Times New Roman"/>
          <w:i/>
          <w:iCs/>
          <w:color w:val="000000"/>
          <w:sz w:val="24"/>
          <w:szCs w:val="20"/>
          <w:lang w:eastAsia="en-US"/>
        </w:rPr>
        <w:t>Воспитательный модуль — это структурный элемент, включающий виды, формы и содержание воспитательной работы в рамках заданных направлений воспитания.</w:t>
      </w:r>
    </w:p>
    <w:p w14:paraId="3ADC3E04" w14:textId="77777777" w:rsidR="00EF062D" w:rsidRPr="00EF062D" w:rsidRDefault="00EF062D" w:rsidP="00EF062D">
      <w:pPr>
        <w:spacing w:after="4" w:line="271" w:lineRule="auto"/>
        <w:ind w:right="28" w:firstLine="756"/>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Основными модулями являются «Образовательная Деятельность», «Кураторство», «Наставничество», «Основные воспитательные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партнёрство и участие работодателей», «Профессиональное развитие, адаптация и трудоустройство».</w:t>
      </w:r>
    </w:p>
    <w:p w14:paraId="2E43E86F" w14:textId="66D419A2"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Дополнительные модули могут содержать описание форм воспитательной </w:t>
      </w:r>
      <w:r w:rsidR="00B4032C">
        <w:rPr>
          <w:rFonts w:ascii="Times New Roman" w:hAnsi="Times New Roman"/>
          <w:i/>
          <w:iCs/>
          <w:color w:val="000000"/>
          <w:sz w:val="24"/>
          <w:lang w:eastAsia="en-US"/>
        </w:rPr>
        <w:t>д</w:t>
      </w:r>
      <w:r w:rsidRPr="00EF062D">
        <w:rPr>
          <w:rFonts w:ascii="Times New Roman" w:hAnsi="Times New Roman"/>
          <w:i/>
          <w:iCs/>
          <w:color w:val="000000"/>
          <w:sz w:val="24"/>
          <w:lang w:eastAsia="en-US"/>
        </w:rPr>
        <w:t>еятельности, реализация которых отражает своеобразие воспитательного процесса в конкретной образовательной организации, реализующей программы СП</w:t>
      </w:r>
      <w:r w:rsidR="00B4032C">
        <w:rPr>
          <w:rFonts w:ascii="Times New Roman" w:hAnsi="Times New Roman"/>
          <w:i/>
          <w:iCs/>
          <w:color w:val="000000"/>
          <w:sz w:val="24"/>
          <w:lang w:eastAsia="en-US"/>
        </w:rPr>
        <w:t>О</w:t>
      </w:r>
      <w:r w:rsidRPr="00EF062D">
        <w:rPr>
          <w:rFonts w:ascii="Times New Roman" w:hAnsi="Times New Roman"/>
          <w:i/>
          <w:iCs/>
          <w:color w:val="000000"/>
          <w:sz w:val="24"/>
          <w:lang w:eastAsia="en-US"/>
        </w:rPr>
        <w:t xml:space="preserve">), (студенческие общественные объединения, студенческие медиа, музей, </w:t>
      </w:r>
      <w:r w:rsidR="00B4032C">
        <w:rPr>
          <w:rFonts w:ascii="Times New Roman" w:hAnsi="Times New Roman"/>
          <w:i/>
          <w:iCs/>
          <w:color w:val="000000"/>
          <w:sz w:val="24"/>
          <w:lang w:eastAsia="en-US"/>
        </w:rPr>
        <w:t>д</w:t>
      </w:r>
      <w:r w:rsidRPr="00EF062D">
        <w:rPr>
          <w:rFonts w:ascii="Times New Roman" w:hAnsi="Times New Roman"/>
          <w:i/>
          <w:iCs/>
          <w:color w:val="000000"/>
          <w:sz w:val="24"/>
          <w:lang w:eastAsia="en-US"/>
        </w:rPr>
        <w:t xml:space="preserve">обровольческая </w:t>
      </w:r>
      <w:r w:rsidR="00B4032C">
        <w:rPr>
          <w:rFonts w:ascii="Times New Roman" w:hAnsi="Times New Roman"/>
          <w:i/>
          <w:iCs/>
          <w:color w:val="000000"/>
          <w:sz w:val="24"/>
          <w:lang w:eastAsia="en-US"/>
        </w:rPr>
        <w:t>д</w:t>
      </w:r>
      <w:r w:rsidRPr="00EF062D">
        <w:rPr>
          <w:rFonts w:ascii="Times New Roman" w:hAnsi="Times New Roman"/>
          <w:i/>
          <w:iCs/>
          <w:color w:val="000000"/>
          <w:sz w:val="24"/>
          <w:lang w:eastAsia="en-US"/>
        </w:rPr>
        <w:t>еятельность, студенческие спортивные клубы, студенческий театр и др.).</w:t>
      </w:r>
    </w:p>
    <w:p w14:paraId="7E38C103" w14:textId="29C46512"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Содержание основных и </w:t>
      </w:r>
      <w:r w:rsidR="00B4032C">
        <w:rPr>
          <w:rFonts w:ascii="Times New Roman" w:hAnsi="Times New Roman"/>
          <w:i/>
          <w:iCs/>
          <w:color w:val="000000"/>
          <w:sz w:val="24"/>
          <w:lang w:eastAsia="en-US"/>
        </w:rPr>
        <w:t>д</w:t>
      </w:r>
      <w:r w:rsidRPr="00EF062D">
        <w:rPr>
          <w:rFonts w:ascii="Times New Roman" w:hAnsi="Times New Roman"/>
          <w:i/>
          <w:iCs/>
          <w:color w:val="000000"/>
          <w:sz w:val="24"/>
          <w:lang w:eastAsia="en-US"/>
        </w:rPr>
        <w:t>ополнительных модулей определяется образовательной организацией, реализующей программы СП</w:t>
      </w:r>
      <w:r w:rsidR="00B4032C">
        <w:rPr>
          <w:rFonts w:ascii="Times New Roman" w:hAnsi="Times New Roman"/>
          <w:i/>
          <w:iCs/>
          <w:color w:val="000000"/>
          <w:sz w:val="24"/>
          <w:lang w:eastAsia="en-US"/>
        </w:rPr>
        <w:t>О</w:t>
      </w:r>
      <w:r w:rsidRPr="00EF062D">
        <w:rPr>
          <w:rFonts w:ascii="Times New Roman" w:hAnsi="Times New Roman"/>
          <w:i/>
          <w:iCs/>
          <w:color w:val="000000"/>
          <w:sz w:val="24"/>
          <w:lang w:eastAsia="en-US"/>
        </w:rPr>
        <w:t>), самостоятельно с ориентацией на содержание Программы, представленное ниже.</w:t>
      </w:r>
    </w:p>
    <w:p w14:paraId="6251965C" w14:textId="54251441" w:rsidR="00EF062D" w:rsidRPr="00EF062D" w:rsidRDefault="00EF062D" w:rsidP="00EF062D">
      <w:pPr>
        <w:spacing w:after="30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Последовательность модулей является примерной, в рабочей программе воспитания их можно расположить в последовательности, соответствующей значимости для воспитательной </w:t>
      </w:r>
      <w:r w:rsidR="00B4032C">
        <w:rPr>
          <w:rFonts w:ascii="Times New Roman" w:hAnsi="Times New Roman"/>
          <w:i/>
          <w:iCs/>
          <w:color w:val="000000"/>
          <w:sz w:val="24"/>
          <w:lang w:eastAsia="en-US"/>
        </w:rPr>
        <w:t>д</w:t>
      </w:r>
      <w:r w:rsidRPr="00EF062D">
        <w:rPr>
          <w:rFonts w:ascii="Times New Roman" w:hAnsi="Times New Roman"/>
          <w:i/>
          <w:iCs/>
          <w:color w:val="000000"/>
          <w:sz w:val="24"/>
          <w:lang w:eastAsia="en-US"/>
        </w:rPr>
        <w:t xml:space="preserve">еятельности образовательной организации, реализующей программы </w:t>
      </w:r>
      <w:r w:rsidR="00BD0063">
        <w:rPr>
          <w:rFonts w:ascii="Times New Roman" w:hAnsi="Times New Roman"/>
          <w:i/>
          <w:iCs/>
          <w:noProof/>
          <w:color w:val="000000"/>
          <w:sz w:val="24"/>
          <w:lang w:val="en-US" w:eastAsia="en-US"/>
        </w:rPr>
        <w:drawing>
          <wp:inline distT="0" distB="0" distL="0" distR="0" wp14:anchorId="636BD217" wp14:editId="6693EE2D">
            <wp:extent cx="12700" cy="12700"/>
            <wp:effectExtent l="0" t="0" r="0" b="0"/>
            <wp:docPr id="12" name="Picture 25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5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i/>
          <w:iCs/>
          <w:color w:val="000000"/>
          <w:sz w:val="24"/>
          <w:lang w:eastAsia="en-US"/>
        </w:rPr>
        <w:t>СПО, по результатам самооценки.</w:t>
      </w:r>
    </w:p>
    <w:p w14:paraId="6F023471" w14:textId="77777777" w:rsidR="00EF062D" w:rsidRPr="00EF062D" w:rsidRDefault="00EF062D" w:rsidP="00EF062D">
      <w:pPr>
        <w:spacing w:after="350" w:line="271" w:lineRule="auto"/>
        <w:ind w:left="742"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Основные модули.</w:t>
      </w:r>
    </w:p>
    <w:p w14:paraId="42A2B7E8" w14:textId="77777777" w:rsidR="00EF062D" w:rsidRPr="00EF062D" w:rsidRDefault="00EF062D" w:rsidP="00EF062D">
      <w:pPr>
        <w:spacing w:after="4"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Модуль «Образовательная деятельность»</w:t>
      </w:r>
    </w:p>
    <w:p w14:paraId="777605A3" w14:textId="2997D989" w:rsidR="00EF062D" w:rsidRPr="00EF062D" w:rsidRDefault="00EF062D" w:rsidP="00EF062D">
      <w:pPr>
        <w:spacing w:after="32"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Реализация воспитательного потенциала образовательной деятельности предусматривает </w:t>
      </w:r>
      <w:r w:rsidRPr="00EF062D">
        <w:rPr>
          <w:rFonts w:ascii="Times New Roman" w:hAnsi="Times New Roman"/>
          <w:i/>
          <w:iCs/>
          <w:color w:val="000000"/>
          <w:sz w:val="24"/>
          <w:lang w:eastAsia="en-US"/>
        </w:rPr>
        <w:t xml:space="preserve">(выбираются и конкретизируются позиции, имеющиеся </w:t>
      </w:r>
      <w:r w:rsidR="00B4032C">
        <w:rPr>
          <w:rFonts w:ascii="Times New Roman" w:hAnsi="Times New Roman"/>
          <w:i/>
          <w:iCs/>
          <w:color w:val="000000"/>
          <w:sz w:val="24"/>
          <w:lang w:eastAsia="en-US"/>
        </w:rPr>
        <w:t>или</w:t>
      </w:r>
      <w:r w:rsidRPr="00EF062D">
        <w:rPr>
          <w:rFonts w:ascii="Times New Roman" w:hAnsi="Times New Roman"/>
          <w:i/>
          <w:iCs/>
          <w:color w:val="000000"/>
          <w:sz w:val="24"/>
          <w:lang w:eastAsia="en-US"/>
        </w:rPr>
        <w:t xml:space="preserve"> запланированные)</w:t>
      </w:r>
      <w:r w:rsidR="00BD0063">
        <w:rPr>
          <w:rFonts w:ascii="Times New Roman" w:hAnsi="Times New Roman"/>
          <w:i/>
          <w:iCs/>
          <w:noProof/>
          <w:color w:val="000000"/>
          <w:sz w:val="24"/>
          <w:lang w:val="en-US" w:eastAsia="en-US"/>
        </w:rPr>
        <w:drawing>
          <wp:inline distT="0" distB="0" distL="0" distR="0" wp14:anchorId="3A67B72A" wp14:editId="2BA9BBD6">
            <wp:extent cx="31750" cy="76200"/>
            <wp:effectExtent l="0" t="0" r="0" b="0"/>
            <wp:docPr id="13" name="Picture 96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5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750" cy="76200"/>
                    </a:xfrm>
                    <a:prstGeom prst="rect">
                      <a:avLst/>
                    </a:prstGeom>
                    <a:noFill/>
                    <a:ln>
                      <a:noFill/>
                    </a:ln>
                  </pic:spPr>
                </pic:pic>
              </a:graphicData>
            </a:graphic>
          </wp:inline>
        </w:drawing>
      </w:r>
    </w:p>
    <w:p w14:paraId="05C32D90" w14:textId="2D921370"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lastRenderedPageBreak/>
        <w:t>—</w:t>
      </w:r>
      <w:r w:rsidR="00B4032C">
        <w:rPr>
          <w:rFonts w:ascii="Times New Roman" w:hAnsi="Times New Roman"/>
          <w:color w:val="000000"/>
          <w:sz w:val="24"/>
          <w:lang w:eastAsia="en-US"/>
        </w:rPr>
        <w:t xml:space="preserve"> </w:t>
      </w:r>
      <w:r w:rsidRPr="00EF062D">
        <w:rPr>
          <w:rFonts w:ascii="Times New Roman" w:hAnsi="Times New Roman"/>
          <w:color w:val="000000"/>
          <w:sz w:val="24"/>
          <w:lang w:eastAsia="en-US"/>
        </w:rPr>
        <w:t>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 подбор соответствующего тематического содержания, текстов для чтения, задач для решения, проблемных ситуаций для обсуждений и т. п., отвечающих содержанию и задачам воспитания;</w:t>
      </w:r>
    </w:p>
    <w:p w14:paraId="2BB79DCB" w14:textId="77777777" w:rsidR="00EF062D" w:rsidRPr="00EF062D" w:rsidRDefault="00EF062D" w:rsidP="00EF062D">
      <w:pPr>
        <w:spacing w:after="38"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привлечение внимания обучающихся к ценностному аспекту изучаемых на аудиторных занятиях объектов, явлений, событий и т. д., инициирование обсуждений, высказываний обучающимися своего мнения, выработки личностного отношения к изучаемым событиям, явлениям;</w:t>
      </w:r>
    </w:p>
    <w:p w14:paraId="3E2D3C3A" w14:textId="77777777" w:rsidR="00EF062D" w:rsidRPr="00EF062D" w:rsidRDefault="00EF062D" w:rsidP="00EF062D">
      <w:pPr>
        <w:spacing w:after="51"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использование учебных материалов (образовательного контента, художественных фильмов, литературных произведений и проч.), способствующих повышению статуса и престижа рабочих профессий, прославляющих трудовые достижения, повествующих о семейных трудовых династиях;</w:t>
      </w:r>
    </w:p>
    <w:p w14:paraId="686C61D9" w14:textId="17219251" w:rsidR="00EF062D" w:rsidRPr="00EF062D" w:rsidRDefault="00EF062D" w:rsidP="00EF062D">
      <w:pPr>
        <w:spacing w:after="51"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инициирование и поддержка исследовательской деятельности при изучении учебных дисциплин и профессиональных модулей в форме индивидуальных и групповых проектов, исследовательских работ воспитательной направленности;</w:t>
      </w:r>
      <w:r w:rsidR="00BD0063">
        <w:rPr>
          <w:rFonts w:ascii="Times New Roman" w:hAnsi="Times New Roman"/>
          <w:noProof/>
          <w:color w:val="000000"/>
          <w:sz w:val="24"/>
          <w:lang w:val="en-US" w:eastAsia="en-US"/>
        </w:rPr>
        <w:drawing>
          <wp:inline distT="0" distB="0" distL="0" distR="0" wp14:anchorId="37EA94EF" wp14:editId="5A01EE58">
            <wp:extent cx="12700" cy="38100"/>
            <wp:effectExtent l="0" t="0" r="6350" b="0"/>
            <wp:docPr id="14" name="Picture 96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6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700" cy="38100"/>
                    </a:xfrm>
                    <a:prstGeom prst="rect">
                      <a:avLst/>
                    </a:prstGeom>
                    <a:noFill/>
                    <a:ln>
                      <a:noFill/>
                    </a:ln>
                  </pic:spPr>
                </pic:pic>
              </a:graphicData>
            </a:graphic>
          </wp:inline>
        </w:drawing>
      </w:r>
    </w:p>
    <w:p w14:paraId="20F2A770" w14:textId="77777777" w:rsidR="00EF062D" w:rsidRPr="00EF062D" w:rsidRDefault="00EF062D" w:rsidP="00EF062D">
      <w:pPr>
        <w:spacing w:after="2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реализация курсов, дополнительных факультативных занятий исторического просвещения, патриотической, гражданской, экологической, научно-познавательной, краеведческой, историко-культурной, туристско-краеведческой, спортивно-оздоровительной, художественно-эстетической, духовно-нравственной направленности, а также курсов, направленных на формирование готовности обучающихся к вступлению в брак и осознанному родительству;</w:t>
      </w:r>
    </w:p>
    <w:p w14:paraId="180E32DB" w14:textId="77777777" w:rsidR="00EF062D" w:rsidRPr="00EF062D" w:rsidRDefault="00EF062D" w:rsidP="00EF062D">
      <w:pPr>
        <w:spacing w:after="2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организация и проведение экскурсий (в музеи, картинные галереи, технопарки, на предприятия и др.), экспедиций, походов.</w:t>
      </w:r>
    </w:p>
    <w:p w14:paraId="73C1B3C1" w14:textId="77777777"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Дополнительное содержание, определяемое образовательной организацией, реализующей программы СПО, самостоятельно:</w:t>
      </w:r>
    </w:p>
    <w:p w14:paraId="6919D5CB" w14:textId="16889017" w:rsidR="00EF062D" w:rsidRPr="00EF062D" w:rsidRDefault="00BD0063" w:rsidP="00EF062D">
      <w:pPr>
        <w:spacing w:after="370" w:line="259" w:lineRule="auto"/>
        <w:ind w:left="-29"/>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3D606406" wp14:editId="40EE7197">
            <wp:extent cx="6121400" cy="476250"/>
            <wp:effectExtent l="0" t="0" r="0" b="0"/>
            <wp:docPr id="15" name="Picture 27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1400" cy="476250"/>
                    </a:xfrm>
                    <a:prstGeom prst="rect">
                      <a:avLst/>
                    </a:prstGeom>
                    <a:noFill/>
                    <a:ln>
                      <a:noFill/>
                    </a:ln>
                  </pic:spPr>
                </pic:pic>
              </a:graphicData>
            </a:graphic>
          </wp:inline>
        </w:drawing>
      </w:r>
    </w:p>
    <w:p w14:paraId="1F2BAF21" w14:textId="77777777" w:rsidR="00EF062D" w:rsidRPr="00EF062D" w:rsidRDefault="00EF062D" w:rsidP="00EF062D">
      <w:pPr>
        <w:spacing w:after="4"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Модуль «Кураторство»</w:t>
      </w:r>
    </w:p>
    <w:p w14:paraId="69EA4B6B" w14:textId="74BFBFD7" w:rsidR="00EF062D" w:rsidRPr="00EF062D" w:rsidRDefault="00EF062D" w:rsidP="00EF062D">
      <w:pPr>
        <w:spacing w:after="4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Реализация воспитательного потенциала кураторства как особого вида </w:t>
      </w:r>
      <w:r w:rsidR="00BD0063">
        <w:rPr>
          <w:rFonts w:ascii="Times New Roman" w:hAnsi="Times New Roman"/>
          <w:noProof/>
          <w:color w:val="000000"/>
          <w:sz w:val="24"/>
          <w:lang w:val="en-US" w:eastAsia="en-US"/>
        </w:rPr>
        <w:drawing>
          <wp:inline distT="0" distB="0" distL="0" distR="0" wp14:anchorId="35EA13CB" wp14:editId="4B3CC0DD">
            <wp:extent cx="12700" cy="12700"/>
            <wp:effectExtent l="0" t="0" r="0" b="0"/>
            <wp:docPr id="16" name="Picture 27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BD0063">
        <w:rPr>
          <w:rFonts w:ascii="Times New Roman" w:hAnsi="Times New Roman"/>
          <w:noProof/>
          <w:color w:val="000000"/>
          <w:sz w:val="24"/>
          <w:lang w:val="en-US" w:eastAsia="en-US"/>
        </w:rPr>
        <w:drawing>
          <wp:inline distT="0" distB="0" distL="0" distR="0" wp14:anchorId="700635E0" wp14:editId="1C8F37C5">
            <wp:extent cx="12700" cy="76200"/>
            <wp:effectExtent l="0" t="0" r="6350" b="0"/>
            <wp:docPr id="17" name="Picture 96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6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700" cy="76200"/>
                    </a:xfrm>
                    <a:prstGeom prst="rect">
                      <a:avLst/>
                    </a:prstGeom>
                    <a:noFill/>
                    <a:ln>
                      <a:noFill/>
                    </a:ln>
                  </pic:spPr>
                </pic:pic>
              </a:graphicData>
            </a:graphic>
          </wp:inline>
        </w:drawing>
      </w:r>
      <w:r w:rsidRPr="00EF062D">
        <w:rPr>
          <w:rFonts w:ascii="Times New Roman" w:hAnsi="Times New Roman"/>
          <w:color w:val="000000"/>
          <w:sz w:val="24"/>
          <w:lang w:eastAsia="en-US"/>
        </w:rPr>
        <w:t xml:space="preserve">педагогической деятельности, направленной в первую очередь на решение задач воспитания </w:t>
      </w:r>
      <w:r w:rsidR="00BD0063">
        <w:rPr>
          <w:rFonts w:ascii="Times New Roman" w:hAnsi="Times New Roman"/>
          <w:noProof/>
          <w:color w:val="000000"/>
          <w:sz w:val="24"/>
          <w:lang w:val="en-US" w:eastAsia="en-US"/>
        </w:rPr>
        <w:drawing>
          <wp:inline distT="0" distB="0" distL="0" distR="0" wp14:anchorId="394DB821" wp14:editId="4FC24731">
            <wp:extent cx="12700" cy="12700"/>
            <wp:effectExtent l="0" t="0" r="0" b="0"/>
            <wp:docPr id="18" name="Picture 27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color w:val="000000"/>
          <w:sz w:val="24"/>
          <w:lang w:eastAsia="en-US"/>
        </w:rPr>
        <w:t>и социализации обучающихся, предусматривает (выбираются и конкретизируются позиции, имеющиеся или запланированные):</w:t>
      </w:r>
    </w:p>
    <w:p w14:paraId="5C5C3E2E" w14:textId="0AD68BAF" w:rsidR="00EF062D" w:rsidRPr="00EF062D" w:rsidRDefault="00BD0063" w:rsidP="00EF062D">
      <w:pPr>
        <w:spacing w:after="41" w:line="271" w:lineRule="auto"/>
        <w:ind w:left="64" w:right="28" w:firstLine="710"/>
        <w:jc w:val="both"/>
        <w:rPr>
          <w:rFonts w:ascii="Times New Roman" w:hAnsi="Times New Roman"/>
          <w:color w:val="000000"/>
          <w:sz w:val="24"/>
          <w:lang w:eastAsia="en-US"/>
        </w:rPr>
      </w:pPr>
      <w:r>
        <w:rPr>
          <w:rFonts w:ascii="Times New Roman" w:hAnsi="Times New Roman"/>
          <w:noProof/>
          <w:color w:val="000000"/>
          <w:sz w:val="24"/>
          <w:lang w:val="en-US" w:eastAsia="en-US"/>
        </w:rPr>
        <w:drawing>
          <wp:inline distT="0" distB="0" distL="0" distR="0" wp14:anchorId="759D973D" wp14:editId="3C28F89E">
            <wp:extent cx="12700" cy="12700"/>
            <wp:effectExtent l="0" t="0" r="0" b="0"/>
            <wp:docPr id="19" name="Picture 27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EF062D" w:rsidRPr="00EF062D">
        <w:rPr>
          <w:rFonts w:ascii="Times New Roman" w:hAnsi="Times New Roman"/>
          <w:color w:val="000000"/>
          <w:sz w:val="24"/>
          <w:lang w:eastAsia="en-US"/>
        </w:rPr>
        <w:t xml:space="preserve">— организацию социально-значимых совместных проектов, отвечающих потребностям обучающихся, дающих возможности для их самореализации, установления и укрепления </w:t>
      </w:r>
      <w:r>
        <w:rPr>
          <w:rFonts w:ascii="Times New Roman" w:hAnsi="Times New Roman"/>
          <w:noProof/>
          <w:color w:val="000000"/>
          <w:sz w:val="24"/>
          <w:lang w:val="en-US" w:eastAsia="en-US"/>
        </w:rPr>
        <w:drawing>
          <wp:inline distT="0" distB="0" distL="0" distR="0" wp14:anchorId="39BFE36A" wp14:editId="389F596B">
            <wp:extent cx="12700" cy="12700"/>
            <wp:effectExtent l="0" t="0" r="0" b="0"/>
            <wp:docPr id="20" name="Picture 27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EF062D" w:rsidRPr="00EF062D">
        <w:rPr>
          <w:rFonts w:ascii="Times New Roman" w:hAnsi="Times New Roman"/>
          <w:color w:val="000000"/>
          <w:sz w:val="24"/>
          <w:lang w:eastAsia="en-US"/>
        </w:rPr>
        <w:t>доверительных отношений внутри учебной группы и между группой и куратором;</w:t>
      </w:r>
    </w:p>
    <w:p w14:paraId="59CA63A5" w14:textId="6F8493E3" w:rsidR="00EF062D" w:rsidRPr="00EF062D" w:rsidRDefault="00EF062D" w:rsidP="00EF062D">
      <w:pPr>
        <w:spacing w:after="49"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 сплочение коллектива группы через игры и тренинги на </w:t>
      </w:r>
      <w:proofErr w:type="spellStart"/>
      <w:r w:rsidRPr="00EF062D">
        <w:rPr>
          <w:rFonts w:ascii="Times New Roman" w:hAnsi="Times New Roman"/>
          <w:color w:val="000000"/>
          <w:sz w:val="24"/>
          <w:lang w:eastAsia="en-US"/>
        </w:rPr>
        <w:t>командообразование</w:t>
      </w:r>
      <w:proofErr w:type="spellEnd"/>
      <w:r w:rsidRPr="00EF062D">
        <w:rPr>
          <w:rFonts w:ascii="Times New Roman" w:hAnsi="Times New Roman"/>
          <w:color w:val="000000"/>
          <w:sz w:val="24"/>
          <w:lang w:eastAsia="en-US"/>
        </w:rPr>
        <w:t xml:space="preserve">, </w:t>
      </w:r>
      <w:r w:rsidR="00BD0063">
        <w:rPr>
          <w:rFonts w:ascii="Times New Roman" w:hAnsi="Times New Roman"/>
          <w:noProof/>
          <w:color w:val="000000"/>
          <w:sz w:val="24"/>
          <w:lang w:val="en-US" w:eastAsia="en-US"/>
        </w:rPr>
        <w:drawing>
          <wp:inline distT="0" distB="0" distL="0" distR="0" wp14:anchorId="118434D9" wp14:editId="4CE7B12B">
            <wp:extent cx="12700" cy="12700"/>
            <wp:effectExtent l="0" t="0" r="0" b="0"/>
            <wp:docPr id="21" name="Picture 27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BD0063">
        <w:rPr>
          <w:rFonts w:ascii="Times New Roman" w:hAnsi="Times New Roman"/>
          <w:noProof/>
          <w:color w:val="000000"/>
          <w:sz w:val="24"/>
          <w:lang w:val="en-US" w:eastAsia="en-US"/>
        </w:rPr>
        <w:drawing>
          <wp:inline distT="0" distB="0" distL="0" distR="0" wp14:anchorId="17EC2C6C" wp14:editId="2E4995CD">
            <wp:extent cx="12700" cy="19050"/>
            <wp:effectExtent l="0" t="0" r="0" b="0"/>
            <wp:docPr id="22" name="Picture 96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6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700" cy="19050"/>
                    </a:xfrm>
                    <a:prstGeom prst="rect">
                      <a:avLst/>
                    </a:prstGeom>
                    <a:noFill/>
                    <a:ln>
                      <a:noFill/>
                    </a:ln>
                  </pic:spPr>
                </pic:pic>
              </a:graphicData>
            </a:graphic>
          </wp:inline>
        </w:drawing>
      </w:r>
      <w:r w:rsidRPr="00EF062D">
        <w:rPr>
          <w:rFonts w:ascii="Times New Roman" w:hAnsi="Times New Roman"/>
          <w:color w:val="000000"/>
          <w:sz w:val="24"/>
          <w:lang w:eastAsia="en-US"/>
        </w:rPr>
        <w:t>походы, экскурсии, празднования дней рождения, тематические вечера и т. п.;</w:t>
      </w:r>
    </w:p>
    <w:p w14:paraId="445D9139" w14:textId="2511BF0C" w:rsidR="00EF062D" w:rsidRPr="00EF062D" w:rsidRDefault="00EF062D" w:rsidP="00EF062D">
      <w:pPr>
        <w:spacing w:after="33"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 организацию и проведение регулярных родительских собраний, информирование родителей об академических успехах и проблемах обучающихся, их положении в </w:t>
      </w:r>
      <w:r w:rsidRPr="00EF062D">
        <w:rPr>
          <w:rFonts w:ascii="Times New Roman" w:hAnsi="Times New Roman"/>
          <w:color w:val="000000"/>
          <w:sz w:val="24"/>
          <w:lang w:eastAsia="en-US"/>
        </w:rPr>
        <w:lastRenderedPageBreak/>
        <w:t>студенческой группе, о жизни группы в целом; помощь родителям и иным членам семьи во взаимодействии с педагогическим коллективом и администрацией;</w:t>
      </w:r>
      <w:r w:rsidR="00BD0063">
        <w:rPr>
          <w:rFonts w:ascii="Times New Roman" w:hAnsi="Times New Roman"/>
          <w:noProof/>
          <w:color w:val="000000"/>
          <w:sz w:val="24"/>
          <w:lang w:val="en-US" w:eastAsia="en-US"/>
        </w:rPr>
        <w:drawing>
          <wp:inline distT="0" distB="0" distL="0" distR="0" wp14:anchorId="5A70D891" wp14:editId="7A4786F8">
            <wp:extent cx="12700" cy="12700"/>
            <wp:effectExtent l="0" t="0" r="0" b="0"/>
            <wp:docPr id="23" name="Picture 27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54992135" w14:textId="58007034" w:rsidR="00EF062D" w:rsidRPr="00EF062D" w:rsidRDefault="00EF062D" w:rsidP="00EF062D">
      <w:pPr>
        <w:spacing w:after="33"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w:t>
      </w:r>
      <w:r w:rsidR="00B4032C">
        <w:rPr>
          <w:rFonts w:ascii="Times New Roman" w:hAnsi="Times New Roman"/>
          <w:color w:val="000000"/>
          <w:sz w:val="24"/>
          <w:lang w:eastAsia="en-US"/>
        </w:rPr>
        <w:t xml:space="preserve"> </w:t>
      </w:r>
      <w:r w:rsidRPr="00EF062D">
        <w:rPr>
          <w:rFonts w:ascii="Times New Roman" w:hAnsi="Times New Roman"/>
          <w:color w:val="000000"/>
          <w:sz w:val="24"/>
          <w:lang w:eastAsia="en-US"/>
        </w:rPr>
        <w:t>работа со студентами, вступившими в ранние семейные отношения, проведение консультаций по вопросам этики и психологии семейной жизни, семейного права;</w:t>
      </w:r>
    </w:p>
    <w:p w14:paraId="119BBE81" w14:textId="23DD546F" w:rsidR="00EF062D" w:rsidRPr="00EF062D" w:rsidRDefault="00EF062D" w:rsidP="00EF062D">
      <w:pPr>
        <w:spacing w:after="40"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w:t>
      </w:r>
      <w:r w:rsidR="00B4032C">
        <w:rPr>
          <w:rFonts w:ascii="Times New Roman" w:hAnsi="Times New Roman"/>
          <w:color w:val="000000"/>
          <w:sz w:val="24"/>
          <w:lang w:eastAsia="en-US"/>
        </w:rPr>
        <w:t xml:space="preserve"> </w:t>
      </w:r>
      <w:r w:rsidRPr="00EF062D">
        <w:rPr>
          <w:rFonts w:ascii="Times New Roman" w:hAnsi="Times New Roman"/>
          <w:color w:val="000000"/>
          <w:sz w:val="24"/>
          <w:lang w:eastAsia="en-US"/>
        </w:rPr>
        <w:t>планирование, подготовку и проведение праздников, фестивалей, конкурсов, соревнований и т. д. с обучающимися.</w:t>
      </w:r>
    </w:p>
    <w:p w14:paraId="1EE822F2" w14:textId="77777777"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Дополнительное содержание, определяемое образовательной организацией, реализующей программы СПО, самостоятельно:</w:t>
      </w:r>
    </w:p>
    <w:p w14:paraId="4A916DB6" w14:textId="2EE0EF4C" w:rsidR="00EF062D" w:rsidRPr="00EF062D" w:rsidRDefault="00BD0063" w:rsidP="00EF062D">
      <w:pPr>
        <w:spacing w:after="353" w:line="259" w:lineRule="auto"/>
        <w:ind w:left="-36"/>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36310865" wp14:editId="65740497">
            <wp:extent cx="6146800" cy="450850"/>
            <wp:effectExtent l="0" t="0" r="0" b="0"/>
            <wp:docPr id="24" name="Picture 29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46800" cy="450850"/>
                    </a:xfrm>
                    <a:prstGeom prst="rect">
                      <a:avLst/>
                    </a:prstGeom>
                    <a:noFill/>
                    <a:ln>
                      <a:noFill/>
                    </a:ln>
                  </pic:spPr>
                </pic:pic>
              </a:graphicData>
            </a:graphic>
          </wp:inline>
        </w:drawing>
      </w:r>
    </w:p>
    <w:p w14:paraId="482ACA1D" w14:textId="77777777" w:rsidR="00EF062D" w:rsidRPr="00EF062D" w:rsidRDefault="00EF062D" w:rsidP="00EF062D">
      <w:pPr>
        <w:spacing w:after="4"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Модуль «Наставничество»</w:t>
      </w:r>
    </w:p>
    <w:p w14:paraId="2C98A310"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Реализация воспитательного потенциала наставничества как универсальной технологии передачи опыта и знаний предусматривает (выбираются и конкретизируются позиции, имеющиеся или запланированные):</w:t>
      </w:r>
    </w:p>
    <w:p w14:paraId="76B45F32" w14:textId="77777777" w:rsidR="00EF062D" w:rsidRPr="00EF062D" w:rsidRDefault="00EF062D" w:rsidP="00EF062D">
      <w:pPr>
        <w:numPr>
          <w:ilvl w:val="0"/>
          <w:numId w:val="13"/>
        </w:numPr>
        <w:spacing w:after="4" w:line="271" w:lineRule="auto"/>
        <w:ind w:right="28"/>
        <w:jc w:val="both"/>
        <w:rPr>
          <w:rFonts w:ascii="Times New Roman" w:hAnsi="Times New Roman"/>
          <w:color w:val="000000"/>
          <w:sz w:val="24"/>
          <w:lang w:val="en-US" w:eastAsia="en-US"/>
        </w:rPr>
      </w:pPr>
      <w:proofErr w:type="spellStart"/>
      <w:r w:rsidRPr="00EF062D">
        <w:rPr>
          <w:rFonts w:ascii="Times New Roman" w:hAnsi="Times New Roman"/>
          <w:color w:val="000000"/>
          <w:sz w:val="24"/>
          <w:lang w:val="en-US" w:eastAsia="en-US"/>
        </w:rPr>
        <w:t>разработку</w:t>
      </w:r>
      <w:proofErr w:type="spellEnd"/>
      <w:r w:rsidRPr="00EF062D">
        <w:rPr>
          <w:rFonts w:ascii="Times New Roman" w:hAnsi="Times New Roman"/>
          <w:color w:val="000000"/>
          <w:sz w:val="24"/>
          <w:lang w:val="en-US" w:eastAsia="en-US"/>
        </w:rPr>
        <w:t xml:space="preserve"> </w:t>
      </w:r>
      <w:proofErr w:type="spellStart"/>
      <w:r w:rsidRPr="00EF062D">
        <w:rPr>
          <w:rFonts w:ascii="Times New Roman" w:hAnsi="Times New Roman"/>
          <w:color w:val="000000"/>
          <w:sz w:val="24"/>
          <w:lang w:val="en-US" w:eastAsia="en-US"/>
        </w:rPr>
        <w:t>программы</w:t>
      </w:r>
      <w:proofErr w:type="spellEnd"/>
      <w:r w:rsidRPr="00EF062D">
        <w:rPr>
          <w:rFonts w:ascii="Times New Roman" w:hAnsi="Times New Roman"/>
          <w:color w:val="000000"/>
          <w:sz w:val="24"/>
          <w:lang w:val="en-US" w:eastAsia="en-US"/>
        </w:rPr>
        <w:t xml:space="preserve"> </w:t>
      </w:r>
      <w:proofErr w:type="spellStart"/>
      <w:r w:rsidRPr="00EF062D">
        <w:rPr>
          <w:rFonts w:ascii="Times New Roman" w:hAnsi="Times New Roman"/>
          <w:color w:val="000000"/>
          <w:sz w:val="24"/>
          <w:lang w:val="en-US" w:eastAsia="en-US"/>
        </w:rPr>
        <w:t>наставничества</w:t>
      </w:r>
      <w:proofErr w:type="spellEnd"/>
      <w:r w:rsidRPr="00EF062D">
        <w:rPr>
          <w:rFonts w:ascii="Times New Roman" w:hAnsi="Times New Roman"/>
          <w:color w:val="000000"/>
          <w:sz w:val="24"/>
          <w:lang w:val="en-US" w:eastAsia="en-US"/>
        </w:rPr>
        <w:t>;</w:t>
      </w:r>
    </w:p>
    <w:p w14:paraId="00B4FED3" w14:textId="00A1BA85" w:rsidR="00EF062D" w:rsidRPr="00EF062D" w:rsidRDefault="00EF062D" w:rsidP="00EF062D">
      <w:pPr>
        <w:numPr>
          <w:ilvl w:val="0"/>
          <w:numId w:val="13"/>
        </w:numPr>
        <w:spacing w:after="4"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содействие осознанному выбору оптимальной образовательной траектории, в том числе для обучающихся с особыми потребностями (детей с О</w:t>
      </w:r>
      <w:r w:rsidR="00B4032C">
        <w:rPr>
          <w:rFonts w:ascii="Times New Roman" w:hAnsi="Times New Roman"/>
          <w:color w:val="000000"/>
          <w:sz w:val="24"/>
          <w:lang w:eastAsia="en-US"/>
        </w:rPr>
        <w:t>ВЗ</w:t>
      </w:r>
      <w:r w:rsidRPr="00EF062D">
        <w:rPr>
          <w:rFonts w:ascii="Times New Roman" w:hAnsi="Times New Roman"/>
          <w:color w:val="000000"/>
          <w:sz w:val="24"/>
          <w:lang w:eastAsia="en-US"/>
        </w:rPr>
        <w:t>, одаренных, обучающихся, находящихся в трудной жизненной ситуации);</w:t>
      </w:r>
    </w:p>
    <w:p w14:paraId="3AA0894B" w14:textId="77777777" w:rsidR="00EF062D" w:rsidRPr="00EF062D" w:rsidRDefault="00EF062D" w:rsidP="00EF062D">
      <w:pPr>
        <w:numPr>
          <w:ilvl w:val="0"/>
          <w:numId w:val="13"/>
        </w:numPr>
        <w:spacing w:after="4"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оказание психологической и профессиональной поддержки наставляемому в реализации им индивидуального маршрута и в жизненном самоопределении;</w:t>
      </w:r>
    </w:p>
    <w:p w14:paraId="3BBFD545" w14:textId="77777777" w:rsidR="00EF062D" w:rsidRPr="00EF062D" w:rsidRDefault="00EF062D" w:rsidP="00EF062D">
      <w:pPr>
        <w:numPr>
          <w:ilvl w:val="0"/>
          <w:numId w:val="13"/>
        </w:numPr>
        <w:spacing w:after="4"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определение инструментов оценки эффективности мероприятий по адаптации и стажировке наставляемого;</w:t>
      </w:r>
    </w:p>
    <w:p w14:paraId="496580E5" w14:textId="6404C70A" w:rsidR="00EF062D" w:rsidRPr="00EF062D" w:rsidRDefault="00BD0063" w:rsidP="00EF062D">
      <w:pPr>
        <w:numPr>
          <w:ilvl w:val="0"/>
          <w:numId w:val="13"/>
        </w:numPr>
        <w:spacing w:after="4" w:line="271" w:lineRule="auto"/>
        <w:ind w:right="28"/>
        <w:jc w:val="both"/>
        <w:rPr>
          <w:rFonts w:ascii="Times New Roman" w:hAnsi="Times New Roman"/>
          <w:color w:val="000000"/>
          <w:sz w:val="24"/>
          <w:lang w:eastAsia="en-US"/>
        </w:rPr>
      </w:pPr>
      <w:r>
        <w:rPr>
          <w:rFonts w:ascii="Times New Roman" w:hAnsi="Times New Roman"/>
          <w:noProof/>
          <w:color w:val="000000"/>
          <w:sz w:val="24"/>
          <w:lang w:val="en-US" w:eastAsia="en-US"/>
        </w:rPr>
        <w:drawing>
          <wp:anchor distT="0" distB="0" distL="114300" distR="114300" simplePos="0" relativeHeight="251651584" behindDoc="0" locked="0" layoutInCell="1" allowOverlap="0" wp14:anchorId="0AF54EB1" wp14:editId="544B3388">
            <wp:simplePos x="0" y="0"/>
            <wp:positionH relativeFrom="page">
              <wp:posOffset>7283450</wp:posOffset>
            </wp:positionH>
            <wp:positionV relativeFrom="page">
              <wp:posOffset>8335010</wp:posOffset>
            </wp:positionV>
            <wp:extent cx="13970" cy="18415"/>
            <wp:effectExtent l="0" t="0" r="0" b="0"/>
            <wp:wrapSquare wrapText="bothSides"/>
            <wp:docPr id="70" name="Picture 29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8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970" cy="184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52608" behindDoc="0" locked="0" layoutInCell="1" allowOverlap="0" wp14:anchorId="7FD88116" wp14:editId="3A1AC935">
            <wp:simplePos x="0" y="0"/>
            <wp:positionH relativeFrom="page">
              <wp:posOffset>7296785</wp:posOffset>
            </wp:positionH>
            <wp:positionV relativeFrom="page">
              <wp:posOffset>1485900</wp:posOffset>
            </wp:positionV>
            <wp:extent cx="4445" cy="4445"/>
            <wp:effectExtent l="0" t="0" r="0" b="0"/>
            <wp:wrapSquare wrapText="bothSides"/>
            <wp:docPr id="69" name="Picture 29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7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53632" behindDoc="0" locked="0" layoutInCell="1" allowOverlap="0" wp14:anchorId="2FDD3050" wp14:editId="321A6577">
            <wp:simplePos x="0" y="0"/>
            <wp:positionH relativeFrom="page">
              <wp:posOffset>7306310</wp:posOffset>
            </wp:positionH>
            <wp:positionV relativeFrom="page">
              <wp:posOffset>1490345</wp:posOffset>
            </wp:positionV>
            <wp:extent cx="8890" cy="36830"/>
            <wp:effectExtent l="0" t="0" r="10160" b="0"/>
            <wp:wrapSquare wrapText="bothSides"/>
            <wp:docPr id="68" name="Picture 29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7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890" cy="3683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54656" behindDoc="0" locked="0" layoutInCell="1" allowOverlap="0" wp14:anchorId="539348B3" wp14:editId="51D640B0">
            <wp:simplePos x="0" y="0"/>
            <wp:positionH relativeFrom="page">
              <wp:posOffset>7319645</wp:posOffset>
            </wp:positionH>
            <wp:positionV relativeFrom="page">
              <wp:posOffset>1499870</wp:posOffset>
            </wp:positionV>
            <wp:extent cx="4445" cy="4445"/>
            <wp:effectExtent l="0" t="0" r="0" b="0"/>
            <wp:wrapSquare wrapText="bothSides"/>
            <wp:docPr id="67" name="Picture 29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7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55680" behindDoc="0" locked="0" layoutInCell="1" allowOverlap="0" wp14:anchorId="5458DA7C" wp14:editId="341E47D4">
            <wp:simplePos x="0" y="0"/>
            <wp:positionH relativeFrom="page">
              <wp:posOffset>7287895</wp:posOffset>
            </wp:positionH>
            <wp:positionV relativeFrom="page">
              <wp:posOffset>4919345</wp:posOffset>
            </wp:positionV>
            <wp:extent cx="13970" cy="18415"/>
            <wp:effectExtent l="0" t="0" r="0" b="0"/>
            <wp:wrapSquare wrapText="bothSides"/>
            <wp:docPr id="66" name="Picture 29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7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970" cy="184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56704" behindDoc="0" locked="0" layoutInCell="1" allowOverlap="0" wp14:anchorId="6FC2B09E" wp14:editId="4577E460">
            <wp:simplePos x="0" y="0"/>
            <wp:positionH relativeFrom="page">
              <wp:posOffset>7306310</wp:posOffset>
            </wp:positionH>
            <wp:positionV relativeFrom="page">
              <wp:posOffset>4933315</wp:posOffset>
            </wp:positionV>
            <wp:extent cx="4445" cy="4445"/>
            <wp:effectExtent l="0" t="0" r="0" b="0"/>
            <wp:wrapSquare wrapText="bothSides"/>
            <wp:docPr id="65" name="Picture 29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7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pic:spPr>
                </pic:pic>
              </a:graphicData>
            </a:graphic>
            <wp14:sizeRelH relativeFrom="page">
              <wp14:pctWidth>0</wp14:pctWidth>
            </wp14:sizeRelH>
            <wp14:sizeRelV relativeFrom="page">
              <wp14:pctHeight>0</wp14:pctHeight>
            </wp14:sizeRelV>
          </wp:anchor>
        </w:drawing>
      </w:r>
      <w:r w:rsidR="00EF062D" w:rsidRPr="00EF062D">
        <w:rPr>
          <w:rFonts w:ascii="Times New Roman" w:hAnsi="Times New Roman"/>
          <w:color w:val="000000"/>
          <w:sz w:val="24"/>
          <w:lang w:eastAsia="en-US"/>
        </w:rPr>
        <w:t>привлечение к наставнической деятельности признанных авторитетных специалистов, имеющих большой профессиональный и жизненный опыт (сотрудников предприятий и организаций-партнеров).</w:t>
      </w:r>
    </w:p>
    <w:p w14:paraId="560EC04F" w14:textId="77777777"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Дополнительное содержание, определяемое образовательной организацией, реализующей программы СПО, самостоятельно:</w:t>
      </w:r>
    </w:p>
    <w:p w14:paraId="0EF47EDA" w14:textId="162CB4BF" w:rsidR="00EF062D" w:rsidRPr="00EF062D" w:rsidRDefault="00BD0063" w:rsidP="00EF062D">
      <w:pPr>
        <w:spacing w:after="360" w:line="259" w:lineRule="auto"/>
        <w:ind w:left="-58"/>
        <w:rPr>
          <w:rFonts w:ascii="Times New Roman" w:hAnsi="Times New Roman"/>
          <w:b/>
          <w:bCs/>
          <w:color w:val="000000"/>
          <w:sz w:val="24"/>
          <w:lang w:val="en-US" w:eastAsia="en-US"/>
        </w:rPr>
      </w:pPr>
      <w:r>
        <w:rPr>
          <w:rFonts w:ascii="Times New Roman" w:hAnsi="Times New Roman"/>
          <w:b/>
          <w:bCs/>
          <w:noProof/>
          <w:color w:val="000000"/>
          <w:sz w:val="24"/>
          <w:lang w:val="en-US" w:eastAsia="en-US"/>
        </w:rPr>
        <w:drawing>
          <wp:inline distT="0" distB="0" distL="0" distR="0" wp14:anchorId="121BDCBE" wp14:editId="63E9AA07">
            <wp:extent cx="6127750" cy="431800"/>
            <wp:effectExtent l="0" t="0" r="0" b="0"/>
            <wp:docPr id="25" name="Picture 29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7750" cy="431800"/>
                    </a:xfrm>
                    <a:prstGeom prst="rect">
                      <a:avLst/>
                    </a:prstGeom>
                    <a:noFill/>
                    <a:ln>
                      <a:noFill/>
                    </a:ln>
                  </pic:spPr>
                </pic:pic>
              </a:graphicData>
            </a:graphic>
          </wp:inline>
        </w:drawing>
      </w:r>
    </w:p>
    <w:p w14:paraId="54B3371A" w14:textId="77777777" w:rsidR="00EF062D" w:rsidRPr="00EF062D" w:rsidRDefault="00EF062D" w:rsidP="00EF062D">
      <w:pPr>
        <w:spacing w:after="4"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Модуль «Основные воспитательные мероприятия»</w:t>
      </w:r>
    </w:p>
    <w:p w14:paraId="7A55CC57" w14:textId="77777777" w:rsidR="00EF062D" w:rsidRPr="00EF062D" w:rsidRDefault="00EF062D" w:rsidP="00EF062D">
      <w:pPr>
        <w:spacing w:after="35"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Реализация воспитательного потенциала основных воспитательных мероприятий предусматривает (выбираются конкретные позиции, имеющиеся или запланированные):</w:t>
      </w:r>
    </w:p>
    <w:p w14:paraId="488D1506" w14:textId="77777777" w:rsidR="00EF062D" w:rsidRPr="00EF062D" w:rsidRDefault="00EF062D" w:rsidP="00EF062D">
      <w:pPr>
        <w:spacing w:after="29"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проведение общих для всей образовательной организации праздников, ежегодных творческих (театрализованных, музыкальных, литературных и т. п.) мероприятий, связанных с общероссийскими, региональными, местными праздниками, памятными датами;</w:t>
      </w:r>
    </w:p>
    <w:p w14:paraId="676C64EA" w14:textId="6F295394" w:rsidR="00EF062D" w:rsidRPr="00EF062D" w:rsidRDefault="00EF062D" w:rsidP="00EF062D">
      <w:pPr>
        <w:spacing w:after="3" w:line="286" w:lineRule="auto"/>
        <w:ind w:left="43" w:right="21" w:firstLine="717"/>
        <w:rPr>
          <w:rFonts w:ascii="Times New Roman" w:hAnsi="Times New Roman"/>
          <w:color w:val="000000"/>
          <w:sz w:val="24"/>
          <w:lang w:eastAsia="en-US"/>
        </w:rPr>
      </w:pPr>
      <w:r w:rsidRPr="00EF062D">
        <w:rPr>
          <w:rFonts w:ascii="Times New Roman" w:hAnsi="Times New Roman"/>
          <w:color w:val="000000"/>
          <w:sz w:val="24"/>
          <w:lang w:eastAsia="en-US"/>
        </w:rPr>
        <w:t xml:space="preserve">— проведение торжественных мероприятий, связанных с завершением образования, </w:t>
      </w:r>
      <w:r w:rsidR="00BD0063">
        <w:rPr>
          <w:rFonts w:ascii="Times New Roman" w:hAnsi="Times New Roman"/>
          <w:noProof/>
          <w:color w:val="000000"/>
          <w:sz w:val="24"/>
          <w:lang w:val="en-US" w:eastAsia="en-US"/>
        </w:rPr>
        <w:drawing>
          <wp:inline distT="0" distB="0" distL="0" distR="0" wp14:anchorId="51F01487" wp14:editId="3E12B7FE">
            <wp:extent cx="12700" cy="12700"/>
            <wp:effectExtent l="0" t="0" r="0" b="0"/>
            <wp:docPr id="26" name="Picture 29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7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color w:val="000000"/>
          <w:sz w:val="24"/>
          <w:lang w:eastAsia="en-US"/>
        </w:rPr>
        <w:t>переходом на следующий курс, а также совместных мероприятий с организациями партнерами, направленных на знакомство и приобщение к корпоративной культуре предприятия, организации;</w:t>
      </w:r>
    </w:p>
    <w:p w14:paraId="446847C3" w14:textId="77777777" w:rsidR="00EF062D" w:rsidRPr="00EF062D" w:rsidRDefault="00EF062D" w:rsidP="00EF062D">
      <w:pPr>
        <w:spacing w:after="3" w:line="286" w:lineRule="auto"/>
        <w:ind w:left="43" w:right="21" w:firstLine="717"/>
        <w:rPr>
          <w:rFonts w:ascii="Times New Roman" w:hAnsi="Times New Roman"/>
          <w:color w:val="000000"/>
          <w:sz w:val="24"/>
          <w:lang w:eastAsia="en-US"/>
        </w:rPr>
      </w:pPr>
      <w:r w:rsidRPr="00EF062D">
        <w:rPr>
          <w:rFonts w:ascii="Times New Roman" w:hAnsi="Times New Roman"/>
          <w:color w:val="000000"/>
          <w:sz w:val="24"/>
          <w:lang w:eastAsia="en-US"/>
        </w:rPr>
        <w:lastRenderedPageBreak/>
        <w:t>—  разработку и реализацию обучающимися социальных, социально-профессиональных проектов, в том числе с участием социальных партнёров образовательной организации;</w:t>
      </w:r>
    </w:p>
    <w:p w14:paraId="6F95ED1D" w14:textId="77777777" w:rsidR="00EF062D" w:rsidRPr="00EF062D" w:rsidRDefault="00EF062D" w:rsidP="00EF062D">
      <w:pPr>
        <w:spacing w:after="3" w:line="286" w:lineRule="auto"/>
        <w:ind w:left="43" w:right="21" w:firstLine="717"/>
        <w:rPr>
          <w:rFonts w:ascii="Times New Roman" w:hAnsi="Times New Roman"/>
          <w:color w:val="000000"/>
          <w:sz w:val="24"/>
          <w:lang w:eastAsia="en-US"/>
        </w:rPr>
      </w:pPr>
      <w:r w:rsidRPr="00EF062D">
        <w:rPr>
          <w:rFonts w:ascii="Times New Roman" w:hAnsi="Times New Roman"/>
          <w:color w:val="000000"/>
          <w:sz w:val="24"/>
          <w:lang w:eastAsia="en-US"/>
        </w:rPr>
        <w:t>— организацию тематических мероприятий, нацеленных на формирование уважительного отношения к противоположному полу, понимания любви как основы таких отношений и готовности к вступлению в брак (День матери, День семьи, любви и верности и т. д.)</w:t>
      </w:r>
    </w:p>
    <w:p w14:paraId="65B6533D" w14:textId="77777777" w:rsidR="00EF062D" w:rsidRPr="00EF062D" w:rsidRDefault="00EF062D" w:rsidP="00EF062D">
      <w:pPr>
        <w:spacing w:after="3" w:line="286" w:lineRule="auto"/>
        <w:ind w:left="43" w:right="21" w:firstLine="717"/>
        <w:rPr>
          <w:rFonts w:ascii="Times New Roman" w:hAnsi="Times New Roman"/>
          <w:color w:val="000000"/>
          <w:sz w:val="24"/>
          <w:lang w:eastAsia="en-US"/>
        </w:rPr>
      </w:pPr>
      <w:r w:rsidRPr="00EF062D">
        <w:rPr>
          <w:rFonts w:ascii="Times New Roman" w:hAnsi="Times New Roman"/>
          <w:i/>
          <w:iCs/>
          <w:color w:val="000000"/>
          <w:sz w:val="24"/>
          <w:lang w:eastAsia="en-US"/>
        </w:rPr>
        <w:t>Дополнительное содержание, определяемое образовательной организацией, реализующей программы СПО, самостоятельно:</w:t>
      </w:r>
    </w:p>
    <w:p w14:paraId="1EA445F8" w14:textId="330B1116" w:rsidR="00EF062D" w:rsidRPr="00EF062D" w:rsidRDefault="00BD0063" w:rsidP="00EF062D">
      <w:pPr>
        <w:spacing w:after="360" w:line="259" w:lineRule="auto"/>
        <w:ind w:left="-36"/>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02505F08" wp14:editId="1476F7BF">
            <wp:extent cx="6127750" cy="469900"/>
            <wp:effectExtent l="0" t="0" r="0" b="0"/>
            <wp:docPr id="27" name="Picture 3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6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7750" cy="469900"/>
                    </a:xfrm>
                    <a:prstGeom prst="rect">
                      <a:avLst/>
                    </a:prstGeom>
                    <a:noFill/>
                    <a:ln>
                      <a:noFill/>
                    </a:ln>
                  </pic:spPr>
                </pic:pic>
              </a:graphicData>
            </a:graphic>
          </wp:inline>
        </w:drawing>
      </w:r>
    </w:p>
    <w:p w14:paraId="1F1D09C5" w14:textId="77777777" w:rsidR="00EF062D" w:rsidRPr="00EF062D" w:rsidRDefault="00EF062D" w:rsidP="00EF062D">
      <w:pPr>
        <w:spacing w:after="4"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Модуль «Организация предметно-пространственной среды»</w:t>
      </w:r>
    </w:p>
    <w:p w14:paraId="380C99C4" w14:textId="77777777" w:rsidR="00EF062D" w:rsidRPr="00EF062D" w:rsidRDefault="00EF062D" w:rsidP="00EF062D">
      <w:pPr>
        <w:spacing w:after="4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её созданию, поддержанию, использованию в воспитании (выбираются и конкретизируются позиции, имеющиеся или запланированные):</w:t>
      </w:r>
    </w:p>
    <w:p w14:paraId="5673CDD1" w14:textId="337B776A" w:rsidR="00EF062D" w:rsidRPr="00EF062D" w:rsidRDefault="00EF062D"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 организация в доступных для обучающихся и посетителей местах музейно-выставочного пространства, содержащего экспозиции об истории и развитии образовательной организации с использованием исторических символов государства, региона, местности в разные периоды, о значимых исторических, культурных, природных, производственных объектах России, региона, местности;</w:t>
      </w:r>
    </w:p>
    <w:p w14:paraId="33ABAE0F" w14:textId="77777777" w:rsidR="00EF062D" w:rsidRPr="00EF062D" w:rsidRDefault="00EF062D" w:rsidP="00EF062D">
      <w:pPr>
        <w:spacing w:after="0" w:line="286" w:lineRule="auto"/>
        <w:ind w:firstLine="720"/>
        <w:rPr>
          <w:rFonts w:ascii="Times New Roman" w:hAnsi="Times New Roman"/>
          <w:noProof/>
          <w:color w:val="000000"/>
          <w:sz w:val="24"/>
          <w:lang w:eastAsia="en-US"/>
        </w:rPr>
      </w:pPr>
      <w:r w:rsidRPr="00EF062D">
        <w:rPr>
          <w:rFonts w:ascii="Times New Roman" w:hAnsi="Times New Roman"/>
          <w:color w:val="000000"/>
          <w:sz w:val="24"/>
          <w:lang w:eastAsia="en-US"/>
        </w:rPr>
        <w:t xml:space="preserve">— 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своей местности, региона, России; портретов выдающихся государственных деятелей России, деятелей культуры, науки, производства, искусства, военных деятелей, героев и защитников Отечества; </w:t>
      </w:r>
    </w:p>
    <w:p w14:paraId="5C4134D6" w14:textId="77777777" w:rsidR="00EF062D" w:rsidRPr="00EF062D" w:rsidRDefault="00EF062D"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 размещение, обновление художественных изображений (символических, живописных, фотографических, интерактивных) объектов природного и культурного наследия региона, местности, предметов традиционной культуры и быта;</w:t>
      </w:r>
    </w:p>
    <w:p w14:paraId="4C94E935" w14:textId="77777777" w:rsidR="00EF062D" w:rsidRPr="00EF062D" w:rsidRDefault="00EF062D"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 организацию и поддержание в образовательной организации звукового пространства</w:t>
      </w:r>
      <w:r w:rsidRPr="00EF062D">
        <w:rPr>
          <w:rFonts w:ascii="Times New Roman" w:hAnsi="Times New Roman"/>
          <w:color w:val="000000"/>
          <w:sz w:val="24"/>
          <w:lang w:eastAsia="en-US"/>
        </w:rPr>
        <w:tab/>
        <w:t>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(в начале учебной недели);</w:t>
      </w:r>
    </w:p>
    <w:p w14:paraId="07C36C93" w14:textId="77777777" w:rsidR="00EF062D" w:rsidRPr="00EF062D" w:rsidRDefault="00EF062D"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 оформление и обновление «мест новостей», стендов в помещениях общего пользования (холл первого этажа, рекреации и др.), содержащих в доступной, привлекательной форме новостную информацию позитивного профессионального, гражданско-патриотического, духовно-нравственного содержания;</w:t>
      </w:r>
    </w:p>
    <w:p w14:paraId="6F290077" w14:textId="77777777" w:rsidR="00EF062D" w:rsidRPr="00EF062D" w:rsidRDefault="00EF062D"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 xml:space="preserve">— размещение материалов, отражающих ценность труда как важнейшей нравственной категории, представляющих трудовые достижения в профессиональной области, прославляющих героев и ветеранов труда, выдающихся деятелей производственной </w:t>
      </w:r>
      <w:r w:rsidRPr="00EF062D">
        <w:rPr>
          <w:rFonts w:ascii="Times New Roman" w:hAnsi="Times New Roman"/>
          <w:color w:val="000000"/>
          <w:sz w:val="24"/>
          <w:lang w:eastAsia="en-US"/>
        </w:rPr>
        <w:lastRenderedPageBreak/>
        <w:t>сферы, имеющей отношение к образовательной организации, предметов-символов профессиональной сферы;</w:t>
      </w:r>
    </w:p>
    <w:p w14:paraId="1303D6DC" w14:textId="77777777" w:rsidR="00EF062D" w:rsidRPr="00EF062D" w:rsidRDefault="00EF062D"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  размещение информационных справочных материалов о предприятиях профессиональной сферы, имеющих отношение к профилю образовательной организации;</w:t>
      </w:r>
    </w:p>
    <w:p w14:paraId="155672B1" w14:textId="77777777" w:rsidR="00EF062D" w:rsidRPr="00EF062D" w:rsidRDefault="00EF062D"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 размещение, поддержание, обновление на территории образовательной организации выставочных объектов, ассоциирующихся с профессиональными направлениями обучения;</w:t>
      </w:r>
    </w:p>
    <w:p w14:paraId="154936FB" w14:textId="77777777" w:rsidR="002206C9" w:rsidRDefault="00EF062D"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 xml:space="preserve">— создание и обновление книжных выставок профессиональной литературы, пространства свободного книгообмена; </w:t>
      </w:r>
    </w:p>
    <w:p w14:paraId="4A1968AE" w14:textId="77777777" w:rsidR="002206C9" w:rsidRDefault="002206C9"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w:t>
      </w:r>
      <w:r>
        <w:rPr>
          <w:rFonts w:ascii="Times New Roman" w:hAnsi="Times New Roman"/>
          <w:color w:val="000000"/>
          <w:sz w:val="24"/>
          <w:lang w:eastAsia="en-US"/>
        </w:rPr>
        <w:t xml:space="preserve"> </w:t>
      </w:r>
      <w:r w:rsidR="00EF062D" w:rsidRPr="00EF062D">
        <w:rPr>
          <w:rFonts w:ascii="Times New Roman" w:hAnsi="Times New Roman"/>
          <w:color w:val="000000"/>
          <w:sz w:val="24"/>
          <w:lang w:eastAsia="en-US"/>
        </w:rPr>
        <w:t>оборудование, оформление, поддержание и использование спортивных и игровых пространств, площадок, зон активного и спокойного отдыха;</w:t>
      </w:r>
    </w:p>
    <w:p w14:paraId="307AAFB1" w14:textId="450A9D31" w:rsidR="00EF062D" w:rsidRPr="00EF062D" w:rsidRDefault="002206C9"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w:t>
      </w:r>
      <w:r>
        <w:rPr>
          <w:rFonts w:ascii="Times New Roman" w:hAnsi="Times New Roman"/>
          <w:color w:val="000000"/>
          <w:sz w:val="24"/>
          <w:lang w:eastAsia="en-US"/>
        </w:rPr>
        <w:t xml:space="preserve"> </w:t>
      </w:r>
      <w:r w:rsidR="00EF062D" w:rsidRPr="00EF062D">
        <w:rPr>
          <w:rFonts w:ascii="Times New Roman" w:hAnsi="Times New Roman"/>
          <w:color w:val="000000"/>
          <w:sz w:val="24"/>
          <w:lang w:eastAsia="en-US"/>
        </w:rPr>
        <w:t>совместная с обучающимися разработка, создание и популяризация символики образовательной организации (флаг, гимн, эмблема, логотип и т. п.), используемой как повседневно, так и в торжественных ситуациях;</w:t>
      </w:r>
    </w:p>
    <w:p w14:paraId="6DB2E666" w14:textId="77777777" w:rsidR="00EF062D" w:rsidRPr="00EF062D" w:rsidRDefault="00EF062D" w:rsidP="00EF062D">
      <w:pPr>
        <w:spacing w:after="0" w:line="286" w:lineRule="auto"/>
        <w:ind w:firstLine="720"/>
        <w:rPr>
          <w:rFonts w:ascii="Times New Roman" w:hAnsi="Times New Roman"/>
          <w:color w:val="000000"/>
          <w:sz w:val="24"/>
          <w:lang w:eastAsia="en-US"/>
        </w:rPr>
      </w:pPr>
      <w:r w:rsidRPr="00EF062D">
        <w:rPr>
          <w:rFonts w:ascii="Times New Roman" w:hAnsi="Times New Roman"/>
          <w:color w:val="000000"/>
          <w:sz w:val="24"/>
          <w:lang w:eastAsia="en-US"/>
        </w:rPr>
        <w:t>— разработка и обновление материалов (стендов, плакатов, инсталляций и др.), акцентирующих внимание обучающихся на важных для воспитания правилах, традициях, укладе образовательной организации, актуальных вопросах профилактики и безопасности.</w:t>
      </w:r>
    </w:p>
    <w:p w14:paraId="033DD3BD" w14:textId="77777777" w:rsidR="00EF062D" w:rsidRPr="00EF062D" w:rsidRDefault="00EF062D" w:rsidP="00EF062D">
      <w:pPr>
        <w:spacing w:after="53"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Предметно-пространственная среда строится как максимально доступная для обучающихся с особыми образовательными потребностями.</w:t>
      </w:r>
    </w:p>
    <w:p w14:paraId="75F0B6B9" w14:textId="77777777" w:rsidR="00EF062D" w:rsidRPr="002206C9" w:rsidRDefault="00EF062D" w:rsidP="00EF062D">
      <w:pPr>
        <w:spacing w:after="4" w:line="271" w:lineRule="auto"/>
        <w:ind w:left="64" w:right="28" w:firstLine="710"/>
        <w:jc w:val="both"/>
        <w:rPr>
          <w:rFonts w:ascii="Times New Roman" w:hAnsi="Times New Roman"/>
          <w:i/>
          <w:iCs/>
          <w:color w:val="000000"/>
          <w:sz w:val="24"/>
          <w:lang w:eastAsia="en-US"/>
        </w:rPr>
      </w:pPr>
      <w:r w:rsidRPr="002206C9">
        <w:rPr>
          <w:rFonts w:ascii="Times New Roman" w:hAnsi="Times New Roman"/>
          <w:i/>
          <w:iCs/>
          <w:color w:val="000000"/>
          <w:sz w:val="24"/>
          <w:lang w:eastAsia="en-US"/>
        </w:rPr>
        <w:t>Дополнительное содержание, определяемое образовательной организацией, реализующей программы СПО, самостоятельно:</w:t>
      </w:r>
    </w:p>
    <w:p w14:paraId="2E9ED8D6" w14:textId="56A2516F" w:rsidR="00EF062D" w:rsidRPr="00EF062D" w:rsidRDefault="00BD0063" w:rsidP="00EF062D">
      <w:pPr>
        <w:spacing w:after="356" w:line="259" w:lineRule="auto"/>
        <w:ind w:left="-43"/>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0FE74FA6" wp14:editId="00E46FD1">
            <wp:extent cx="6127750" cy="457200"/>
            <wp:effectExtent l="0" t="0" r="0" b="0"/>
            <wp:docPr id="28" name="Picture 33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7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7750" cy="457200"/>
                    </a:xfrm>
                    <a:prstGeom prst="rect">
                      <a:avLst/>
                    </a:prstGeom>
                    <a:noFill/>
                    <a:ln>
                      <a:noFill/>
                    </a:ln>
                  </pic:spPr>
                </pic:pic>
              </a:graphicData>
            </a:graphic>
          </wp:inline>
        </w:drawing>
      </w:r>
    </w:p>
    <w:p w14:paraId="1EF15D70" w14:textId="77777777" w:rsidR="00EF062D" w:rsidRPr="00EF062D" w:rsidRDefault="00EF062D" w:rsidP="00EF062D">
      <w:pPr>
        <w:spacing w:after="4"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Модуль «Взаимодействие с родителями (законными представителями)»</w:t>
      </w:r>
    </w:p>
    <w:p w14:paraId="2C9A6768" w14:textId="77777777" w:rsidR="00EF062D" w:rsidRPr="00EF062D" w:rsidRDefault="00EF062D" w:rsidP="00EF062D">
      <w:pPr>
        <w:spacing w:after="47"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Реализация воспитательного потенциала взаимодействия с родителями (законными представителями) обучающихся предусматривает </w:t>
      </w:r>
      <w:r w:rsidRPr="00EF062D">
        <w:rPr>
          <w:rFonts w:ascii="Times New Roman" w:hAnsi="Times New Roman"/>
          <w:i/>
          <w:iCs/>
          <w:color w:val="000000"/>
          <w:sz w:val="24"/>
          <w:lang w:eastAsia="en-US"/>
        </w:rPr>
        <w:t>(выбираются и конкретизируются позиции, имеющиеся или запланированные):</w:t>
      </w:r>
    </w:p>
    <w:p w14:paraId="3A7DD2D4" w14:textId="716C2B34" w:rsidR="00EF062D" w:rsidRPr="00EF062D" w:rsidRDefault="00EF062D" w:rsidP="00EF062D">
      <w:pPr>
        <w:numPr>
          <w:ilvl w:val="0"/>
          <w:numId w:val="14"/>
        </w:numPr>
        <w:spacing w:after="41"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организацию взаимодействия между родителями обучающихся и преподавателями, администрацией в области воспитания и профессиональной реализации студентов; </w:t>
      </w:r>
      <w:r w:rsidR="00BD0063">
        <w:rPr>
          <w:rFonts w:ascii="Times New Roman" w:hAnsi="Times New Roman"/>
          <w:noProof/>
          <w:color w:val="000000"/>
          <w:sz w:val="24"/>
          <w:lang w:val="en-US" w:eastAsia="en-US"/>
        </w:rPr>
        <w:drawing>
          <wp:inline distT="0" distB="0" distL="0" distR="0" wp14:anchorId="37E741C3" wp14:editId="368041E1">
            <wp:extent cx="50800" cy="19050"/>
            <wp:effectExtent l="0" t="0" r="0" b="0"/>
            <wp:docPr id="29" name="Picture 33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5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800" cy="19050"/>
                    </a:xfrm>
                    <a:prstGeom prst="rect">
                      <a:avLst/>
                    </a:prstGeom>
                    <a:noFill/>
                    <a:ln>
                      <a:noFill/>
                    </a:ln>
                  </pic:spPr>
                </pic:pic>
              </a:graphicData>
            </a:graphic>
          </wp:inline>
        </w:drawing>
      </w:r>
      <w:r w:rsidRPr="00EF062D">
        <w:rPr>
          <w:rFonts w:ascii="Times New Roman" w:hAnsi="Times New Roman"/>
          <w:color w:val="000000"/>
          <w:sz w:val="24"/>
          <w:lang w:eastAsia="en-US"/>
        </w:rPr>
        <w:t xml:space="preserve"> проведение родительских собраний по вопросам воспитания, взаимоотношений обучающихся и педагогов, условий обучения и воспитания;</w:t>
      </w:r>
    </w:p>
    <w:p w14:paraId="080DE4E3" w14:textId="77777777" w:rsidR="00EF062D" w:rsidRPr="00EF062D" w:rsidRDefault="00EF062D" w:rsidP="00EF062D">
      <w:pPr>
        <w:numPr>
          <w:ilvl w:val="0"/>
          <w:numId w:val="14"/>
        </w:numPr>
        <w:spacing w:after="4"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привлечение родителей к подготовке и проведению мероприятий воспитательной направленности.</w:t>
      </w:r>
    </w:p>
    <w:p w14:paraId="18129216" w14:textId="1D95478C"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Дополнительное содержание, определяемое образовательной организацией, реализующей программы СП</w:t>
      </w:r>
      <w:r w:rsidR="002206C9">
        <w:rPr>
          <w:rFonts w:ascii="Times New Roman" w:hAnsi="Times New Roman"/>
          <w:i/>
          <w:iCs/>
          <w:color w:val="000000"/>
          <w:sz w:val="24"/>
          <w:lang w:eastAsia="en-US"/>
        </w:rPr>
        <w:t>О</w:t>
      </w:r>
      <w:r w:rsidRPr="00EF062D">
        <w:rPr>
          <w:rFonts w:ascii="Times New Roman" w:hAnsi="Times New Roman"/>
          <w:i/>
          <w:iCs/>
          <w:color w:val="000000"/>
          <w:sz w:val="24"/>
          <w:lang w:eastAsia="en-US"/>
        </w:rPr>
        <w:t>), самостоятельно:</w:t>
      </w:r>
    </w:p>
    <w:p w14:paraId="1B7B239F" w14:textId="063DE120" w:rsidR="00EF062D" w:rsidRPr="00EF062D" w:rsidRDefault="00BD0063" w:rsidP="00EF062D">
      <w:pPr>
        <w:spacing w:after="367" w:line="259" w:lineRule="auto"/>
        <w:ind w:left="-50"/>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3DD2A0FE" wp14:editId="04532EFA">
            <wp:extent cx="6127750" cy="457200"/>
            <wp:effectExtent l="0" t="0" r="0" b="0"/>
            <wp:docPr id="30" name="Picture 33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7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7750" cy="457200"/>
                    </a:xfrm>
                    <a:prstGeom prst="rect">
                      <a:avLst/>
                    </a:prstGeom>
                    <a:noFill/>
                    <a:ln>
                      <a:noFill/>
                    </a:ln>
                  </pic:spPr>
                </pic:pic>
              </a:graphicData>
            </a:graphic>
          </wp:inline>
        </w:drawing>
      </w:r>
    </w:p>
    <w:p w14:paraId="61CC0741" w14:textId="77777777" w:rsidR="002206C9" w:rsidRDefault="002206C9" w:rsidP="00EF062D">
      <w:pPr>
        <w:spacing w:after="4" w:line="264" w:lineRule="auto"/>
        <w:ind w:left="763" w:firstLine="4"/>
        <w:jc w:val="both"/>
        <w:rPr>
          <w:rFonts w:ascii="Times New Roman" w:hAnsi="Times New Roman"/>
          <w:b/>
          <w:bCs/>
          <w:color w:val="000000"/>
          <w:sz w:val="24"/>
          <w:szCs w:val="24"/>
          <w:lang w:eastAsia="en-US"/>
        </w:rPr>
      </w:pPr>
    </w:p>
    <w:p w14:paraId="713ED79F" w14:textId="77777777" w:rsidR="002206C9" w:rsidRDefault="002206C9" w:rsidP="00EF062D">
      <w:pPr>
        <w:spacing w:after="4" w:line="264" w:lineRule="auto"/>
        <w:ind w:left="763" w:firstLine="4"/>
        <w:jc w:val="both"/>
        <w:rPr>
          <w:rFonts w:ascii="Times New Roman" w:hAnsi="Times New Roman"/>
          <w:b/>
          <w:bCs/>
          <w:color w:val="000000"/>
          <w:sz w:val="24"/>
          <w:szCs w:val="24"/>
          <w:lang w:eastAsia="en-US"/>
        </w:rPr>
      </w:pPr>
    </w:p>
    <w:p w14:paraId="25CB58EE" w14:textId="77777777" w:rsidR="002206C9" w:rsidRDefault="002206C9" w:rsidP="00EF062D">
      <w:pPr>
        <w:spacing w:after="4" w:line="264" w:lineRule="auto"/>
        <w:ind w:left="763" w:firstLine="4"/>
        <w:jc w:val="both"/>
        <w:rPr>
          <w:rFonts w:ascii="Times New Roman" w:hAnsi="Times New Roman"/>
          <w:b/>
          <w:bCs/>
          <w:color w:val="000000"/>
          <w:sz w:val="24"/>
          <w:szCs w:val="24"/>
          <w:lang w:eastAsia="en-US"/>
        </w:rPr>
      </w:pPr>
    </w:p>
    <w:p w14:paraId="5E124521" w14:textId="12E2E72D" w:rsidR="00EF062D" w:rsidRPr="00EF062D" w:rsidRDefault="00EF062D" w:rsidP="00EF062D">
      <w:pPr>
        <w:spacing w:after="4"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lastRenderedPageBreak/>
        <w:t>Модуль «Самоуправление»</w:t>
      </w:r>
    </w:p>
    <w:p w14:paraId="7DF2EFEE" w14:textId="2027B33B"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Реализация воспитательного потенциала самоуправления обучающихся в </w:t>
      </w:r>
      <w:r w:rsidRPr="00EF062D">
        <w:rPr>
          <w:rFonts w:ascii="Times New Roman" w:hAnsi="Times New Roman"/>
          <w:i/>
          <w:iCs/>
          <w:color w:val="000000"/>
          <w:sz w:val="24"/>
          <w:lang w:eastAsia="en-US"/>
        </w:rPr>
        <w:t>образовательной организации, реализующей программы СП</w:t>
      </w:r>
      <w:r w:rsidR="002206C9">
        <w:rPr>
          <w:rFonts w:ascii="Times New Roman" w:hAnsi="Times New Roman"/>
          <w:i/>
          <w:iCs/>
          <w:color w:val="000000"/>
          <w:sz w:val="24"/>
          <w:lang w:eastAsia="en-US"/>
        </w:rPr>
        <w:t>О</w:t>
      </w:r>
      <w:r w:rsidRPr="00EF062D">
        <w:rPr>
          <w:rFonts w:ascii="Times New Roman" w:hAnsi="Times New Roman"/>
          <w:i/>
          <w:iCs/>
          <w:color w:val="000000"/>
          <w:sz w:val="24"/>
          <w:lang w:eastAsia="en-US"/>
        </w:rPr>
        <w:t>), предусматривает (выбираются и конкретизируются позиции, имеющиеся или запланированные):</w:t>
      </w:r>
    </w:p>
    <w:p w14:paraId="758280D1" w14:textId="41F4587B" w:rsidR="002206C9" w:rsidRPr="002206C9" w:rsidRDefault="00EF062D" w:rsidP="00EF062D">
      <w:pPr>
        <w:numPr>
          <w:ilvl w:val="0"/>
          <w:numId w:val="14"/>
        </w:numPr>
        <w:spacing w:after="37" w:line="286"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организацию и деятельность в образовательной организации органов самоуправления обучающихся (совет обучающихся или др.); </w:t>
      </w:r>
      <w:r w:rsidR="00BD0063">
        <w:rPr>
          <w:rFonts w:ascii="Times New Roman" w:hAnsi="Times New Roman"/>
          <w:noProof/>
          <w:color w:val="000000"/>
          <w:sz w:val="24"/>
          <w:lang w:val="en-US" w:eastAsia="en-US"/>
        </w:rPr>
        <w:drawing>
          <wp:inline distT="0" distB="0" distL="0" distR="0" wp14:anchorId="5477113B" wp14:editId="05B31334">
            <wp:extent cx="12700" cy="12700"/>
            <wp:effectExtent l="0" t="0" r="0" b="0"/>
            <wp:docPr id="31" name="Picture 33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5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6BEB81B5" w14:textId="28BE7FA3" w:rsidR="00EF062D" w:rsidRPr="00EF062D" w:rsidRDefault="00EF062D" w:rsidP="00EF062D">
      <w:pPr>
        <w:numPr>
          <w:ilvl w:val="0"/>
          <w:numId w:val="14"/>
        </w:numPr>
        <w:spacing w:after="37" w:line="286"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представление органами самоуправления интересов обучающихся в процессе управления образовательной организацией, защита законных интересов, прав обучающихся;</w:t>
      </w:r>
    </w:p>
    <w:p w14:paraId="44DBED85" w14:textId="77777777" w:rsidR="00EF062D" w:rsidRPr="00EF062D" w:rsidRDefault="00EF062D" w:rsidP="00EF062D">
      <w:pPr>
        <w:numPr>
          <w:ilvl w:val="0"/>
          <w:numId w:val="14"/>
        </w:numPr>
        <w:spacing w:after="4"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участие представителей органов самоуправления обучающихся в разработке, обсуждении и реализации рабочей программы воспитания, в анализе воспитательной деятельности;</w:t>
      </w:r>
    </w:p>
    <w:p w14:paraId="4433EF64" w14:textId="3356B210" w:rsidR="00EF062D" w:rsidRPr="00EF062D" w:rsidRDefault="00EF062D" w:rsidP="00EF062D">
      <w:pPr>
        <w:numPr>
          <w:ilvl w:val="0"/>
          <w:numId w:val="14"/>
        </w:numPr>
        <w:spacing w:after="4"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привлечение к деятельности студенческого самоуправления выпускников, </w:t>
      </w:r>
      <w:r w:rsidR="00BD0063">
        <w:rPr>
          <w:rFonts w:ascii="Times New Roman" w:hAnsi="Times New Roman"/>
          <w:noProof/>
          <w:color w:val="000000"/>
          <w:sz w:val="24"/>
          <w:lang w:val="en-US" w:eastAsia="en-US"/>
        </w:rPr>
        <w:drawing>
          <wp:inline distT="0" distB="0" distL="0" distR="0" wp14:anchorId="12873242" wp14:editId="04F7D944">
            <wp:extent cx="12700" cy="12700"/>
            <wp:effectExtent l="0" t="0" r="0" b="0"/>
            <wp:docPr id="32" name="Picture 35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0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color w:val="000000"/>
          <w:sz w:val="24"/>
          <w:lang w:eastAsia="en-US"/>
        </w:rPr>
        <w:t>работающих по профессии/специальности, добившихся успехов в профессиональной деятельности и личной жизни.</w:t>
      </w:r>
    </w:p>
    <w:p w14:paraId="1773B4A2" w14:textId="77777777" w:rsidR="00EF062D" w:rsidRPr="00EF062D" w:rsidRDefault="00EF062D" w:rsidP="00EF062D">
      <w:pPr>
        <w:spacing w:after="4" w:line="271" w:lineRule="auto"/>
        <w:ind w:left="774" w:right="28"/>
        <w:jc w:val="both"/>
        <w:rPr>
          <w:rFonts w:ascii="Times New Roman" w:hAnsi="Times New Roman"/>
          <w:color w:val="000000"/>
          <w:sz w:val="24"/>
          <w:lang w:eastAsia="en-US"/>
        </w:rPr>
      </w:pPr>
    </w:p>
    <w:p w14:paraId="4CE57481" w14:textId="2BB6BC3F" w:rsidR="00EF062D" w:rsidRPr="00EF062D" w:rsidRDefault="00BD0063" w:rsidP="00EF062D">
      <w:pPr>
        <w:spacing w:after="4" w:line="271" w:lineRule="auto"/>
        <w:ind w:left="64" w:right="28" w:firstLine="670"/>
        <w:jc w:val="both"/>
        <w:rPr>
          <w:rFonts w:ascii="Times New Roman" w:hAnsi="Times New Roman"/>
          <w:color w:val="000000"/>
          <w:sz w:val="24"/>
          <w:lang w:eastAsia="en-US"/>
        </w:rPr>
      </w:pPr>
      <w:r>
        <w:rPr>
          <w:rFonts w:ascii="Times New Roman" w:hAnsi="Times New Roman"/>
          <w:noProof/>
          <w:color w:val="000000"/>
          <w:sz w:val="24"/>
          <w:lang w:val="en-US" w:eastAsia="en-US"/>
        </w:rPr>
        <w:drawing>
          <wp:inline distT="0" distB="0" distL="0" distR="0" wp14:anchorId="679FD96D" wp14:editId="02F9296C">
            <wp:extent cx="12700" cy="12700"/>
            <wp:effectExtent l="0" t="0" r="0" b="0"/>
            <wp:docPr id="33" name="Picture 35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0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EF062D" w:rsidRPr="00EF062D">
        <w:rPr>
          <w:rFonts w:ascii="Times New Roman" w:hAnsi="Times New Roman"/>
          <w:i/>
          <w:iCs/>
          <w:color w:val="000000"/>
          <w:sz w:val="24"/>
          <w:lang w:eastAsia="en-US"/>
        </w:rPr>
        <w:t>Дополнительное содержание, определяемое образовательной организацией, реализующей программы СПО, самостоятельно:</w:t>
      </w:r>
    </w:p>
    <w:p w14:paraId="19B367E9" w14:textId="62FA4A4A" w:rsidR="00EF062D" w:rsidRPr="00EF062D" w:rsidRDefault="00BD0063" w:rsidP="00EF062D">
      <w:pPr>
        <w:spacing w:after="372" w:line="259" w:lineRule="auto"/>
        <w:ind w:left="-50"/>
        <w:rPr>
          <w:rFonts w:ascii="Times New Roman" w:hAnsi="Times New Roman"/>
          <w:color w:val="000000"/>
          <w:sz w:val="24"/>
          <w:szCs w:val="24"/>
          <w:lang w:val="en-US" w:eastAsia="en-US"/>
        </w:rPr>
      </w:pPr>
      <w:r>
        <w:rPr>
          <w:rFonts w:ascii="Times New Roman" w:hAnsi="Times New Roman"/>
          <w:noProof/>
          <w:color w:val="000000"/>
          <w:sz w:val="24"/>
          <w:szCs w:val="24"/>
          <w:lang w:val="en-US" w:eastAsia="en-US"/>
        </w:rPr>
        <w:drawing>
          <wp:inline distT="0" distB="0" distL="0" distR="0" wp14:anchorId="7A65276D" wp14:editId="2782E0E4">
            <wp:extent cx="6115050" cy="469900"/>
            <wp:effectExtent l="0" t="0" r="0" b="0"/>
            <wp:docPr id="34" name="Picture 35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2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15050" cy="469900"/>
                    </a:xfrm>
                    <a:prstGeom prst="rect">
                      <a:avLst/>
                    </a:prstGeom>
                    <a:noFill/>
                    <a:ln>
                      <a:noFill/>
                    </a:ln>
                  </pic:spPr>
                </pic:pic>
              </a:graphicData>
            </a:graphic>
          </wp:inline>
        </w:drawing>
      </w:r>
    </w:p>
    <w:p w14:paraId="12A61077" w14:textId="3BE9E765" w:rsidR="00EF062D" w:rsidRPr="00EF062D" w:rsidRDefault="00EF062D" w:rsidP="00EF062D">
      <w:pPr>
        <w:spacing w:after="4" w:line="264" w:lineRule="auto"/>
        <w:ind w:left="763" w:firstLine="4"/>
        <w:jc w:val="both"/>
        <w:rPr>
          <w:rFonts w:ascii="Times New Roman" w:hAnsi="Times New Roman"/>
          <w:b/>
          <w:bCs/>
          <w:color w:val="000000"/>
          <w:sz w:val="24"/>
          <w:lang w:eastAsia="en-US"/>
        </w:rPr>
      </w:pPr>
      <w:r w:rsidRPr="00EF062D">
        <w:rPr>
          <w:rFonts w:ascii="Times New Roman" w:hAnsi="Times New Roman"/>
          <w:b/>
          <w:bCs/>
          <w:color w:val="000000"/>
          <w:sz w:val="24"/>
          <w:szCs w:val="24"/>
          <w:lang w:eastAsia="en-US"/>
        </w:rPr>
        <w:t>Модуль</w:t>
      </w:r>
      <w:r w:rsidRPr="00EF062D">
        <w:rPr>
          <w:rFonts w:ascii="Times New Roman" w:hAnsi="Times New Roman"/>
          <w:b/>
          <w:bCs/>
          <w:color w:val="000000"/>
          <w:sz w:val="26"/>
          <w:lang w:eastAsia="en-US"/>
        </w:rPr>
        <w:t xml:space="preserve"> «Профилактика и безопасность»</w:t>
      </w:r>
      <w:r w:rsidR="00BD0063">
        <w:rPr>
          <w:rFonts w:ascii="Times New Roman" w:hAnsi="Times New Roman"/>
          <w:b/>
          <w:bCs/>
          <w:noProof/>
          <w:color w:val="000000"/>
          <w:sz w:val="24"/>
          <w:lang w:val="en-US" w:eastAsia="en-US"/>
        </w:rPr>
        <w:drawing>
          <wp:inline distT="0" distB="0" distL="0" distR="0" wp14:anchorId="15A671F8" wp14:editId="2279F648">
            <wp:extent cx="12700" cy="12700"/>
            <wp:effectExtent l="0" t="0" r="0" b="0"/>
            <wp:docPr id="35" name="Picture 35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0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07D26F43" w14:textId="77777777" w:rsidR="00EF062D" w:rsidRPr="00EF062D" w:rsidRDefault="00EF062D" w:rsidP="00EF062D">
      <w:pPr>
        <w:spacing w:after="5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Реализация воспитательного потенциала профилактической деятельности в целях формирования и поддержки безопасной и комфортной среды предусматривает (</w:t>
      </w:r>
      <w:r w:rsidRPr="00EF062D">
        <w:rPr>
          <w:rFonts w:ascii="Times New Roman" w:hAnsi="Times New Roman"/>
          <w:i/>
          <w:iCs/>
          <w:color w:val="000000"/>
          <w:sz w:val="24"/>
          <w:lang w:eastAsia="en-US"/>
        </w:rPr>
        <w:t>выбираются конкретные позиции, имеющиеся или запланированные</w:t>
      </w:r>
      <w:r w:rsidRPr="00EF062D">
        <w:rPr>
          <w:rFonts w:ascii="Times New Roman" w:hAnsi="Times New Roman"/>
          <w:color w:val="000000"/>
          <w:sz w:val="24"/>
          <w:lang w:eastAsia="en-US"/>
        </w:rPr>
        <w:t>):</w:t>
      </w:r>
    </w:p>
    <w:p w14:paraId="2F032280" w14:textId="77777777" w:rsidR="00EF062D" w:rsidRPr="00EF062D" w:rsidRDefault="00EF062D" w:rsidP="00EF062D">
      <w:pPr>
        <w:spacing w:after="5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организацию деятельности педагогического коллектива по созданию в образовательной организации безопасной среды как условия успешной воспитательной деятельности;</w:t>
      </w:r>
    </w:p>
    <w:p w14:paraId="264F5514" w14:textId="26582FFA" w:rsidR="00EF062D" w:rsidRPr="00EF062D" w:rsidRDefault="00EF062D" w:rsidP="00EF062D">
      <w:pPr>
        <w:spacing w:after="5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вовлечение обучающихся в проекты, программы профилактической направленности, реализуемые в образовательной организации и в социокультурном окружении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т. д.);</w:t>
      </w:r>
      <w:r w:rsidR="00BD0063">
        <w:rPr>
          <w:rFonts w:ascii="Times New Roman" w:hAnsi="Times New Roman"/>
          <w:noProof/>
          <w:color w:val="000000"/>
          <w:sz w:val="24"/>
          <w:lang w:val="en-US" w:eastAsia="en-US"/>
        </w:rPr>
        <w:drawing>
          <wp:inline distT="0" distB="0" distL="0" distR="0" wp14:anchorId="2D6EE3D4" wp14:editId="02B2F470">
            <wp:extent cx="12700" cy="19050"/>
            <wp:effectExtent l="0" t="0" r="0" b="0"/>
            <wp:docPr id="36" name="Picture 9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9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700" cy="19050"/>
                    </a:xfrm>
                    <a:prstGeom prst="rect">
                      <a:avLst/>
                    </a:prstGeom>
                    <a:noFill/>
                    <a:ln>
                      <a:noFill/>
                    </a:ln>
                  </pic:spPr>
                </pic:pic>
              </a:graphicData>
            </a:graphic>
          </wp:inline>
        </w:drawing>
      </w:r>
    </w:p>
    <w:p w14:paraId="4C7FAC2B" w14:textId="4A8AC5C8" w:rsidR="00EF062D" w:rsidRPr="00EF062D" w:rsidRDefault="00EF062D" w:rsidP="00EF062D">
      <w:pPr>
        <w:spacing w:after="5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 сбор информации и регулярный мониторинг семей обучающихся, находящихся в сложной жизненной ситуации, профилактическая работа с неблагополучными семьями; </w:t>
      </w:r>
      <w:r w:rsidR="00BD0063">
        <w:rPr>
          <w:rFonts w:ascii="Times New Roman" w:hAnsi="Times New Roman"/>
          <w:noProof/>
          <w:color w:val="000000"/>
          <w:sz w:val="24"/>
          <w:lang w:val="en-US" w:eastAsia="en-US"/>
        </w:rPr>
        <w:drawing>
          <wp:inline distT="0" distB="0" distL="0" distR="0" wp14:anchorId="1227005A" wp14:editId="057DEA1B">
            <wp:extent cx="12700" cy="107950"/>
            <wp:effectExtent l="0" t="0" r="6350" b="0"/>
            <wp:docPr id="37" name="Picture 96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9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700" cy="107950"/>
                    </a:xfrm>
                    <a:prstGeom prst="rect">
                      <a:avLst/>
                    </a:prstGeom>
                    <a:noFill/>
                    <a:ln>
                      <a:noFill/>
                    </a:ln>
                  </pic:spPr>
                </pic:pic>
              </a:graphicData>
            </a:graphic>
          </wp:inline>
        </w:drawing>
      </w:r>
      <w:r w:rsidR="00BD0063">
        <w:rPr>
          <w:rFonts w:ascii="Times New Roman" w:hAnsi="Times New Roman"/>
          <w:noProof/>
          <w:color w:val="000000"/>
          <w:sz w:val="24"/>
          <w:lang w:val="en-US" w:eastAsia="en-US"/>
        </w:rPr>
        <w:drawing>
          <wp:inline distT="0" distB="0" distL="0" distR="0" wp14:anchorId="7D454958" wp14:editId="00136B56">
            <wp:extent cx="69850" cy="19050"/>
            <wp:effectExtent l="0" t="0" r="0" b="0"/>
            <wp:docPr id="38" name="Picture 96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9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9850" cy="19050"/>
                    </a:xfrm>
                    <a:prstGeom prst="rect">
                      <a:avLst/>
                    </a:prstGeom>
                    <a:noFill/>
                    <a:ln>
                      <a:noFill/>
                    </a:ln>
                  </pic:spPr>
                </pic:pic>
              </a:graphicData>
            </a:graphic>
          </wp:inline>
        </w:drawing>
      </w:r>
      <w:r w:rsidRPr="00EF062D">
        <w:rPr>
          <w:rFonts w:ascii="Times New Roman" w:hAnsi="Times New Roman"/>
          <w:color w:val="000000"/>
          <w:sz w:val="24"/>
          <w:lang w:eastAsia="en-US"/>
        </w:rPr>
        <w:t>организация психолого-педагогической поддержки обучающихся групп риска;</w:t>
      </w:r>
      <w:r w:rsidR="00BD0063">
        <w:rPr>
          <w:rFonts w:ascii="Times New Roman" w:hAnsi="Times New Roman"/>
          <w:noProof/>
          <w:color w:val="000000"/>
          <w:sz w:val="24"/>
          <w:lang w:val="en-US" w:eastAsia="en-US"/>
        </w:rPr>
        <w:drawing>
          <wp:inline distT="0" distB="0" distL="0" distR="0" wp14:anchorId="661BAE33" wp14:editId="370FB361">
            <wp:extent cx="12700" cy="12700"/>
            <wp:effectExtent l="0" t="0" r="0" b="0"/>
            <wp:docPr id="39" name="Picture 35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2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58FCC789" w14:textId="77777777" w:rsidR="00EF062D" w:rsidRPr="00EF062D" w:rsidRDefault="00EF062D" w:rsidP="00EF062D">
      <w:pPr>
        <w:spacing w:after="5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 организацию работы по развитию у обучающихся навыков </w:t>
      </w:r>
      <w:proofErr w:type="spellStart"/>
      <w:r w:rsidRPr="00EF062D">
        <w:rPr>
          <w:rFonts w:ascii="Times New Roman" w:hAnsi="Times New Roman"/>
          <w:color w:val="000000"/>
          <w:sz w:val="24"/>
          <w:lang w:eastAsia="en-US"/>
        </w:rPr>
        <w:t>саморефлексии</w:t>
      </w:r>
      <w:proofErr w:type="spellEnd"/>
      <w:r w:rsidRPr="00EF062D">
        <w:rPr>
          <w:rFonts w:ascii="Times New Roman" w:hAnsi="Times New Roman"/>
          <w:color w:val="000000"/>
          <w:sz w:val="24"/>
          <w:lang w:eastAsia="en-US"/>
        </w:rPr>
        <w:t>, самоконтроля, устойчивости к негативному воздействию, групповому давлению;</w:t>
      </w:r>
    </w:p>
    <w:p w14:paraId="60DFB069" w14:textId="17AA325A" w:rsidR="00EF062D" w:rsidRPr="00EF062D" w:rsidRDefault="00EF062D" w:rsidP="002206C9">
      <w:pPr>
        <w:spacing w:after="5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поддержку инициатив обучающихся, педагогов в сфере укрепления безопасности</w:t>
      </w:r>
      <w:r w:rsidR="002206C9">
        <w:rPr>
          <w:rFonts w:ascii="Times New Roman" w:hAnsi="Times New Roman"/>
          <w:color w:val="000000"/>
          <w:sz w:val="24"/>
          <w:lang w:eastAsia="en-US"/>
        </w:rPr>
        <w:t xml:space="preserve"> </w:t>
      </w:r>
      <w:r w:rsidRPr="00EF062D">
        <w:rPr>
          <w:rFonts w:ascii="Times New Roman" w:hAnsi="Times New Roman"/>
          <w:color w:val="000000"/>
          <w:sz w:val="24"/>
          <w:lang w:eastAsia="en-US"/>
        </w:rPr>
        <w:t>жизнедеятельности.</w:t>
      </w:r>
    </w:p>
    <w:p w14:paraId="007FA143" w14:textId="77777777" w:rsidR="00EF062D" w:rsidRPr="00EF062D" w:rsidRDefault="00EF062D" w:rsidP="00EF062D">
      <w:pPr>
        <w:spacing w:after="4" w:line="271" w:lineRule="auto"/>
        <w:ind w:left="62" w:right="28" w:firstLine="720"/>
        <w:jc w:val="both"/>
        <w:rPr>
          <w:rFonts w:ascii="Times New Roman" w:hAnsi="Times New Roman"/>
          <w:color w:val="000000"/>
          <w:sz w:val="24"/>
          <w:lang w:eastAsia="en-US"/>
        </w:rPr>
      </w:pPr>
      <w:r w:rsidRPr="00EF062D">
        <w:rPr>
          <w:rFonts w:ascii="Times New Roman" w:hAnsi="Times New Roman"/>
          <w:i/>
          <w:iCs/>
          <w:color w:val="000000"/>
          <w:sz w:val="24"/>
          <w:lang w:eastAsia="en-US"/>
        </w:rPr>
        <w:lastRenderedPageBreak/>
        <w:t>Дополнительное содержание, определяемое образовательной организацией, реализующей программы СПО, самостоятельно:</w:t>
      </w:r>
    </w:p>
    <w:p w14:paraId="3B5A3725" w14:textId="379EFF82" w:rsidR="00EF062D" w:rsidRPr="00EF062D" w:rsidRDefault="00BD0063" w:rsidP="00EF062D">
      <w:pPr>
        <w:tabs>
          <w:tab w:val="center" w:pos="2448"/>
          <w:tab w:val="right" w:pos="9756"/>
        </w:tabs>
        <w:spacing w:after="3" w:line="259" w:lineRule="auto"/>
        <w:rPr>
          <w:rFonts w:ascii="Times New Roman" w:hAnsi="Times New Roman"/>
          <w:color w:val="000000"/>
          <w:sz w:val="24"/>
          <w:lang w:eastAsia="en-US"/>
        </w:rPr>
      </w:pPr>
      <w:r>
        <w:rPr>
          <w:rFonts w:ascii="Times New Roman" w:hAnsi="Times New Roman"/>
          <w:noProof/>
          <w:color w:val="000000"/>
          <w:sz w:val="24"/>
          <w:lang w:val="en-US" w:eastAsia="en-US"/>
        </w:rPr>
        <w:drawing>
          <wp:inline distT="0" distB="0" distL="0" distR="0" wp14:anchorId="4EF6D6D5" wp14:editId="0EC506B5">
            <wp:extent cx="6115050" cy="4699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15050" cy="469900"/>
                    </a:xfrm>
                    <a:prstGeom prst="rect">
                      <a:avLst/>
                    </a:prstGeom>
                    <a:noFill/>
                    <a:ln>
                      <a:noFill/>
                    </a:ln>
                  </pic:spPr>
                </pic:pic>
              </a:graphicData>
            </a:graphic>
          </wp:inline>
        </w:drawing>
      </w:r>
    </w:p>
    <w:p w14:paraId="0F025BF0" w14:textId="77777777" w:rsidR="00EF062D" w:rsidRPr="00EF062D" w:rsidRDefault="00EF062D" w:rsidP="00EF062D">
      <w:pPr>
        <w:spacing w:after="35" w:line="264" w:lineRule="auto"/>
        <w:ind w:left="828" w:firstLine="4"/>
        <w:jc w:val="both"/>
        <w:rPr>
          <w:rFonts w:ascii="Times New Roman" w:hAnsi="Times New Roman"/>
          <w:b/>
          <w:bCs/>
          <w:color w:val="000000"/>
          <w:sz w:val="26"/>
          <w:lang w:eastAsia="en-US"/>
        </w:rPr>
      </w:pPr>
    </w:p>
    <w:p w14:paraId="688DCECA" w14:textId="77777777" w:rsidR="00EF062D" w:rsidRPr="00EF062D" w:rsidRDefault="00EF062D" w:rsidP="00EF062D">
      <w:pPr>
        <w:spacing w:after="35" w:line="264" w:lineRule="auto"/>
        <w:ind w:left="828"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Модуль «Социальное партнёрство и участие работодателей»</w:t>
      </w:r>
    </w:p>
    <w:p w14:paraId="23431BF6" w14:textId="7CF6A4F1" w:rsidR="00EF062D" w:rsidRPr="00EF062D" w:rsidRDefault="00EF062D" w:rsidP="00EF062D">
      <w:pPr>
        <w:spacing w:after="4" w:line="340"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Реализация воспитательного потенциала социального партнёрства образовательной организацией, реализующей программы СПО, в том числе во взаимодействии с </w:t>
      </w:r>
      <w:r w:rsidR="00BD0063">
        <w:rPr>
          <w:rFonts w:ascii="Times New Roman" w:hAnsi="Times New Roman"/>
          <w:noProof/>
          <w:color w:val="000000"/>
          <w:sz w:val="24"/>
          <w:lang w:val="en-US" w:eastAsia="en-US"/>
        </w:rPr>
        <w:drawing>
          <wp:inline distT="0" distB="0" distL="0" distR="0" wp14:anchorId="6E9C9054" wp14:editId="798EF915">
            <wp:extent cx="12700" cy="31750"/>
            <wp:effectExtent l="0" t="0" r="6350" b="0"/>
            <wp:docPr id="41" name="Picture 96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0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700" cy="31750"/>
                    </a:xfrm>
                    <a:prstGeom prst="rect">
                      <a:avLst/>
                    </a:prstGeom>
                    <a:noFill/>
                    <a:ln>
                      <a:noFill/>
                    </a:ln>
                  </pic:spPr>
                </pic:pic>
              </a:graphicData>
            </a:graphic>
          </wp:inline>
        </w:drawing>
      </w:r>
      <w:r w:rsidRPr="00EF062D">
        <w:rPr>
          <w:rFonts w:ascii="Times New Roman" w:hAnsi="Times New Roman"/>
          <w:color w:val="000000"/>
          <w:sz w:val="24"/>
          <w:lang w:eastAsia="en-US"/>
        </w:rPr>
        <w:t>предприятиями рынка труда, предусматривает (</w:t>
      </w:r>
      <w:r w:rsidRPr="00EF062D">
        <w:rPr>
          <w:rFonts w:ascii="Times New Roman" w:hAnsi="Times New Roman"/>
          <w:i/>
          <w:iCs/>
          <w:color w:val="000000"/>
          <w:sz w:val="24"/>
          <w:lang w:eastAsia="en-US"/>
        </w:rPr>
        <w:t>выбираются и конкретизируются позиции, имеющиеся и</w:t>
      </w:r>
      <w:r w:rsidR="002206C9">
        <w:rPr>
          <w:rFonts w:ascii="Times New Roman" w:hAnsi="Times New Roman"/>
          <w:i/>
          <w:iCs/>
          <w:color w:val="000000"/>
          <w:sz w:val="24"/>
          <w:lang w:eastAsia="en-US"/>
        </w:rPr>
        <w:t>л</w:t>
      </w:r>
      <w:r w:rsidRPr="00EF062D">
        <w:rPr>
          <w:rFonts w:ascii="Times New Roman" w:hAnsi="Times New Roman"/>
          <w:i/>
          <w:iCs/>
          <w:color w:val="000000"/>
          <w:sz w:val="24"/>
          <w:lang w:eastAsia="en-US"/>
        </w:rPr>
        <w:t>и запланированные</w:t>
      </w:r>
      <w:r w:rsidRPr="00EF062D">
        <w:rPr>
          <w:rFonts w:ascii="Times New Roman" w:hAnsi="Times New Roman"/>
          <w:color w:val="000000"/>
          <w:sz w:val="24"/>
          <w:lang w:eastAsia="en-US"/>
        </w:rPr>
        <w:t>):</w:t>
      </w:r>
    </w:p>
    <w:p w14:paraId="60947A84" w14:textId="77777777" w:rsidR="00EF062D" w:rsidRPr="00EF062D" w:rsidRDefault="00EF062D" w:rsidP="00EF062D">
      <w:pPr>
        <w:numPr>
          <w:ilvl w:val="0"/>
          <w:numId w:val="15"/>
        </w:numPr>
        <w:spacing w:after="53"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участие представителей организаций-партнёров, предприятий (организаций) и работодателей, в том числе в соответствии с договорами о сотрудничестве, в проведении отдельных производственных практик и мероприятий в рамках рабочей программы воспитания и календарного плана воспитательной работы (дни открытых дверей, ярмарки вакансий, государственные, региональные праздники, торжественные мероприятия и т. п.);</w:t>
      </w:r>
    </w:p>
    <w:p w14:paraId="3B2D051A" w14:textId="77777777" w:rsidR="00EF062D" w:rsidRPr="00EF062D" w:rsidRDefault="00EF062D" w:rsidP="00EF062D">
      <w:pPr>
        <w:numPr>
          <w:ilvl w:val="0"/>
          <w:numId w:val="15"/>
        </w:numPr>
        <w:spacing w:after="50"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участие представителей организаций-партнёров в проведении мастер-классов, аудиторных и внеаудиторных занятий, мероприятий профессиональной направленности;</w:t>
      </w:r>
    </w:p>
    <w:p w14:paraId="4929868B" w14:textId="77777777" w:rsidR="00EF062D" w:rsidRPr="00EF062D" w:rsidRDefault="00EF062D" w:rsidP="00EF062D">
      <w:pPr>
        <w:numPr>
          <w:ilvl w:val="0"/>
          <w:numId w:val="15"/>
        </w:numPr>
        <w:spacing w:after="43"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проведение на базе организаций-партнёров отдельных аудиторных и внеаудиторных занятий, презентаций, лекций, акций воспитательной направленности;</w:t>
      </w:r>
    </w:p>
    <w:p w14:paraId="591B6301" w14:textId="77777777" w:rsidR="00EF062D" w:rsidRPr="00EF062D" w:rsidRDefault="00EF062D" w:rsidP="00EF062D">
      <w:pPr>
        <w:numPr>
          <w:ilvl w:val="0"/>
          <w:numId w:val="15"/>
        </w:numPr>
        <w:spacing w:after="43"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проведение открытых дискуссионных площадок (студенческих, педагогических, родительских, совместных), куда приглашаются представители организаций-партнёров, на которых обсуждаются актуальные проблемы, касающиеся профессиональной сферы и рынка труда, жизни образовательной организации, реализующей программы СПО, муниципального образования, региона, страны;</w:t>
      </w:r>
    </w:p>
    <w:p w14:paraId="0AB1F568" w14:textId="77777777" w:rsidR="00EF062D" w:rsidRPr="00EF062D" w:rsidRDefault="00EF062D" w:rsidP="00EF062D">
      <w:pPr>
        <w:numPr>
          <w:ilvl w:val="0"/>
          <w:numId w:val="15"/>
        </w:numPr>
        <w:spacing w:after="43"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реализация социальных проектов, разрабатываемых и реализуемых обучающимися и педагогами совместно с организациями-партнёрами (профессионально-трудовой, благотворительной, экологической, патриотической, духовно-нравственной и т. 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14:paraId="68205AAA" w14:textId="77777777"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Дополнительное содержание, определяемое образовательной организацией, реализующей программы СПО, самостоятельно:</w:t>
      </w:r>
    </w:p>
    <w:p w14:paraId="3C431B54" w14:textId="26EF02B2" w:rsidR="00EF062D" w:rsidRPr="00EF062D" w:rsidRDefault="00BD0063" w:rsidP="00EF062D">
      <w:pPr>
        <w:spacing w:after="372" w:line="259" w:lineRule="auto"/>
        <w:ind w:left="-50"/>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0759D663" wp14:editId="26BC755C">
            <wp:extent cx="6121400" cy="457200"/>
            <wp:effectExtent l="0" t="0" r="0" b="0"/>
            <wp:docPr id="42" name="Picture 37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8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121400" cy="457200"/>
                    </a:xfrm>
                    <a:prstGeom prst="rect">
                      <a:avLst/>
                    </a:prstGeom>
                    <a:noFill/>
                    <a:ln>
                      <a:noFill/>
                    </a:ln>
                  </pic:spPr>
                </pic:pic>
              </a:graphicData>
            </a:graphic>
          </wp:inline>
        </w:drawing>
      </w:r>
    </w:p>
    <w:p w14:paraId="757C2ABF" w14:textId="77777777" w:rsidR="00EF062D" w:rsidRPr="00EF062D" w:rsidRDefault="00EF062D" w:rsidP="00EF062D">
      <w:pPr>
        <w:spacing w:after="4" w:line="264" w:lineRule="auto"/>
        <w:ind w:left="763"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Модуль «Профессиональное развитие, адаптация и трудоустройство»</w:t>
      </w:r>
    </w:p>
    <w:p w14:paraId="3780DB4C"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Реализация воспитательного потенциала работы по профессиональному развитию, адаптации и трудоустройству в образовательной организации, реализующей программы СПС), предусматривает (</w:t>
      </w:r>
      <w:r w:rsidRPr="00EF062D">
        <w:rPr>
          <w:rFonts w:ascii="Times New Roman" w:hAnsi="Times New Roman"/>
          <w:i/>
          <w:iCs/>
          <w:color w:val="000000"/>
          <w:sz w:val="24"/>
          <w:lang w:eastAsia="en-US"/>
        </w:rPr>
        <w:t>выбираются конкретные позиции, имеющиеся или запланированные</w:t>
      </w:r>
      <w:r w:rsidRPr="00EF062D">
        <w:rPr>
          <w:rFonts w:ascii="Times New Roman" w:hAnsi="Times New Roman"/>
          <w:color w:val="000000"/>
          <w:sz w:val="24"/>
          <w:lang w:eastAsia="en-US"/>
        </w:rPr>
        <w:t>):</w:t>
      </w:r>
    </w:p>
    <w:p w14:paraId="6569BA77" w14:textId="77777777" w:rsidR="00EF062D" w:rsidRPr="00EF062D" w:rsidRDefault="00EF062D" w:rsidP="00EF062D">
      <w:pPr>
        <w:numPr>
          <w:ilvl w:val="0"/>
          <w:numId w:val="15"/>
        </w:numPr>
        <w:spacing w:after="47"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lastRenderedPageBreak/>
        <w:t>участие в конкурсах, фестивалях, олимпиадах профессионального мастерства (в т. ч. международных), работе над профессиональными проектами различного уровня (регионального, всероссийского, международного) и др.;</w:t>
      </w:r>
    </w:p>
    <w:p w14:paraId="2423487D" w14:textId="2C18D0F7" w:rsidR="00EF062D" w:rsidRPr="00EF062D" w:rsidRDefault="00EF062D" w:rsidP="00EF062D">
      <w:pPr>
        <w:numPr>
          <w:ilvl w:val="0"/>
          <w:numId w:val="15"/>
        </w:numPr>
        <w:spacing w:after="37"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циклы мероприятий, направленных на подготовку обучающихся к осознанному планированию своей карьеры, профессионального будущего (посещения центра содействия профессиональному трудоустройству выпускников, профессиональных выставок, ярма</w:t>
      </w:r>
      <w:r w:rsidR="005C5931">
        <w:rPr>
          <w:rFonts w:ascii="Times New Roman" w:hAnsi="Times New Roman"/>
          <w:color w:val="000000"/>
          <w:sz w:val="24"/>
          <w:lang w:eastAsia="en-US"/>
        </w:rPr>
        <w:t>р</w:t>
      </w:r>
      <w:r w:rsidRPr="00EF062D">
        <w:rPr>
          <w:rFonts w:ascii="Times New Roman" w:hAnsi="Times New Roman"/>
          <w:color w:val="000000"/>
          <w:sz w:val="24"/>
          <w:lang w:eastAsia="en-US"/>
        </w:rPr>
        <w:t>ок вакансий, дней открытых дверей на предприятиях, в организациях высшего образования и др.);</w:t>
      </w:r>
    </w:p>
    <w:p w14:paraId="78A0B468" w14:textId="77777777" w:rsidR="00EF062D" w:rsidRPr="00EF062D" w:rsidRDefault="00EF062D" w:rsidP="00EF062D">
      <w:pPr>
        <w:numPr>
          <w:ilvl w:val="0"/>
          <w:numId w:val="15"/>
        </w:numPr>
        <w:spacing w:after="34"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экскурсии (на предприятия, в организации), дающие углублённые представления о выбранной специальности и условиях работы;</w:t>
      </w:r>
    </w:p>
    <w:p w14:paraId="4835E12F" w14:textId="5320AB24" w:rsidR="00EF062D" w:rsidRPr="00EF062D" w:rsidRDefault="00EF062D" w:rsidP="00EF062D">
      <w:pPr>
        <w:numPr>
          <w:ilvl w:val="0"/>
          <w:numId w:val="15"/>
        </w:numPr>
        <w:spacing w:after="60"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организацию мероприятий, посвященных истории организаций/предприятий партнёров; встреч с представителями коллективов, с сотрудниками-</w:t>
      </w:r>
      <w:proofErr w:type="spellStart"/>
      <w:r w:rsidRPr="00EF062D">
        <w:rPr>
          <w:rFonts w:ascii="Times New Roman" w:hAnsi="Times New Roman"/>
          <w:color w:val="000000"/>
          <w:sz w:val="24"/>
          <w:lang w:eastAsia="en-US"/>
        </w:rPr>
        <w:t>стажистами</w:t>
      </w:r>
      <w:proofErr w:type="spellEnd"/>
      <w:r w:rsidRPr="00EF062D">
        <w:rPr>
          <w:rFonts w:ascii="Times New Roman" w:hAnsi="Times New Roman"/>
          <w:color w:val="000000"/>
          <w:sz w:val="24"/>
          <w:lang w:eastAsia="en-US"/>
        </w:rPr>
        <w:t xml:space="preserve">, представителями трудовых династий, авторитетными специалистами, героями и ветеранами </w:t>
      </w:r>
      <w:r w:rsidR="00BD0063">
        <w:rPr>
          <w:rFonts w:ascii="Times New Roman" w:hAnsi="Times New Roman"/>
          <w:noProof/>
          <w:color w:val="000000"/>
          <w:sz w:val="24"/>
          <w:lang w:val="en-US" w:eastAsia="en-US"/>
        </w:rPr>
        <w:drawing>
          <wp:inline distT="0" distB="0" distL="0" distR="0" wp14:anchorId="1C824EC9" wp14:editId="6903D574">
            <wp:extent cx="12700" cy="12700"/>
            <wp:effectExtent l="0" t="0" r="0" b="0"/>
            <wp:docPr id="43" name="Picture 37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6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color w:val="000000"/>
          <w:sz w:val="24"/>
          <w:lang w:eastAsia="en-US"/>
        </w:rPr>
        <w:t>труда, представителями профессиональных династий;</w:t>
      </w:r>
    </w:p>
    <w:p w14:paraId="560C9506" w14:textId="7FC0DDC2" w:rsidR="00EF062D" w:rsidRPr="00EF062D" w:rsidRDefault="00EF062D" w:rsidP="00EF062D">
      <w:pPr>
        <w:numPr>
          <w:ilvl w:val="0"/>
          <w:numId w:val="15"/>
        </w:numPr>
        <w:spacing w:after="40"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использование обучающимися интернет-ресурсов, способствующих более глубокому изучению отраслевых технологий, способов и приёмов профессиональной деятельности, профессионального инструментария, актуального состояния профессиональной области</w:t>
      </w:r>
      <w:r w:rsidR="005C5931" w:rsidRPr="005C5931">
        <w:rPr>
          <w:rFonts w:ascii="Times New Roman" w:hAnsi="Times New Roman"/>
          <w:color w:val="000000"/>
          <w:sz w:val="24"/>
          <w:lang w:eastAsia="en-US"/>
        </w:rPr>
        <w:t>,</w:t>
      </w:r>
      <w:r w:rsidRPr="00EF062D">
        <w:rPr>
          <w:rFonts w:ascii="Times New Roman" w:hAnsi="Times New Roman"/>
          <w:color w:val="000000"/>
          <w:sz w:val="24"/>
          <w:lang w:eastAsia="en-US"/>
        </w:rPr>
        <w:t xml:space="preserve"> онлайн курсов по интересующим темам и направлениям профессионального образования;</w:t>
      </w:r>
    </w:p>
    <w:p w14:paraId="3BBDF5ED" w14:textId="4C3C483F" w:rsidR="00EF062D" w:rsidRPr="00EF062D" w:rsidRDefault="00EF062D" w:rsidP="00EF062D">
      <w:pPr>
        <w:numPr>
          <w:ilvl w:val="0"/>
          <w:numId w:val="15"/>
        </w:numPr>
        <w:spacing w:after="4" w:line="271" w:lineRule="auto"/>
        <w:ind w:right="28"/>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консультирование обучающихся по вопросам построения ими профессиональной карьеры и планов на будущую жизнь с учётом индивидуальных особенностей, интересов, потребностей; </w:t>
      </w:r>
      <w:r w:rsidR="00BD0063">
        <w:rPr>
          <w:rFonts w:ascii="Times New Roman" w:hAnsi="Times New Roman"/>
          <w:noProof/>
          <w:color w:val="000000"/>
          <w:sz w:val="24"/>
          <w:lang w:val="en-US" w:eastAsia="en-US"/>
        </w:rPr>
        <w:drawing>
          <wp:inline distT="0" distB="0" distL="0" distR="0" wp14:anchorId="4E153F0C" wp14:editId="0AA08C8A">
            <wp:extent cx="12700" cy="12700"/>
            <wp:effectExtent l="0" t="0" r="0" b="0"/>
            <wp:docPr id="44" name="Picture 38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9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BD0063">
        <w:rPr>
          <w:rFonts w:ascii="Times New Roman" w:hAnsi="Times New Roman"/>
          <w:noProof/>
          <w:color w:val="000000"/>
          <w:sz w:val="24"/>
          <w:lang w:val="en-US" w:eastAsia="en-US"/>
        </w:rPr>
        <w:drawing>
          <wp:inline distT="0" distB="0" distL="0" distR="0" wp14:anchorId="20209AE2" wp14:editId="0A7D63DC">
            <wp:extent cx="50800" cy="19050"/>
            <wp:effectExtent l="0" t="0" r="0" b="0"/>
            <wp:docPr id="45" name="Picture 38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9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0800" cy="19050"/>
                    </a:xfrm>
                    <a:prstGeom prst="rect">
                      <a:avLst/>
                    </a:prstGeom>
                    <a:noFill/>
                    <a:ln>
                      <a:noFill/>
                    </a:ln>
                  </pic:spPr>
                </pic:pic>
              </a:graphicData>
            </a:graphic>
          </wp:inline>
        </w:drawing>
      </w:r>
      <w:r w:rsidRPr="00EF062D">
        <w:rPr>
          <w:rFonts w:ascii="Times New Roman" w:hAnsi="Times New Roman"/>
          <w:color w:val="000000"/>
          <w:sz w:val="24"/>
          <w:lang w:eastAsia="en-US"/>
        </w:rPr>
        <w:t xml:space="preserve"> проведение тренингов, нацеленных на формирование рефлексивной культуры, совершенствование умений в области анализа и оценки результатов деятельности.</w:t>
      </w:r>
    </w:p>
    <w:p w14:paraId="01904A69" w14:textId="77777777"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Дополнительное содержание, определяемое образовательной организацией, реализующей программы СПО, самостоятельно:</w:t>
      </w:r>
    </w:p>
    <w:p w14:paraId="1783524C" w14:textId="44BEECC2" w:rsidR="00EF062D" w:rsidRPr="00EF062D" w:rsidRDefault="00BD0063" w:rsidP="00EF062D">
      <w:pPr>
        <w:spacing w:after="331" w:line="259" w:lineRule="auto"/>
        <w:ind w:left="-43"/>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1DE29CAE" wp14:editId="777453C7">
            <wp:extent cx="6127750" cy="438150"/>
            <wp:effectExtent l="0" t="0" r="0" b="0"/>
            <wp:docPr id="46" name="Picture 38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0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127750" cy="438150"/>
                    </a:xfrm>
                    <a:prstGeom prst="rect">
                      <a:avLst/>
                    </a:prstGeom>
                    <a:noFill/>
                    <a:ln>
                      <a:noFill/>
                    </a:ln>
                  </pic:spPr>
                </pic:pic>
              </a:graphicData>
            </a:graphic>
          </wp:inline>
        </w:drawing>
      </w:r>
    </w:p>
    <w:p w14:paraId="23F8F146" w14:textId="77777777" w:rsidR="00EF062D" w:rsidRPr="00EF062D" w:rsidRDefault="00EF062D" w:rsidP="00EF062D">
      <w:pPr>
        <w:spacing w:after="4" w:line="264" w:lineRule="auto"/>
        <w:ind w:left="79" w:firstLine="4"/>
        <w:jc w:val="both"/>
        <w:rPr>
          <w:rFonts w:ascii="Times New Roman" w:hAnsi="Times New Roman"/>
          <w:b/>
          <w:bCs/>
          <w:color w:val="000000"/>
          <w:sz w:val="24"/>
          <w:lang w:eastAsia="en-US"/>
        </w:rPr>
      </w:pPr>
      <w:r w:rsidRPr="00EF062D">
        <w:rPr>
          <w:rFonts w:ascii="Times New Roman" w:hAnsi="Times New Roman"/>
          <w:b/>
          <w:bCs/>
          <w:color w:val="000000"/>
          <w:sz w:val="26"/>
          <w:lang w:eastAsia="en-US"/>
        </w:rPr>
        <w:t>Дополнительные модули</w:t>
      </w:r>
    </w:p>
    <w:p w14:paraId="204CCA3C" w14:textId="77777777" w:rsidR="00EF062D" w:rsidRPr="00EF062D" w:rsidRDefault="00EF062D" w:rsidP="00EF062D">
      <w:pPr>
        <w:spacing w:after="338" w:line="271" w:lineRule="auto"/>
        <w:ind w:left="64" w:right="28" w:firstLine="14"/>
        <w:jc w:val="both"/>
        <w:rPr>
          <w:rFonts w:ascii="Times New Roman" w:hAnsi="Times New Roman"/>
          <w:b/>
          <w:bCs/>
          <w:color w:val="000000"/>
          <w:sz w:val="24"/>
          <w:lang w:eastAsia="en-US"/>
        </w:rPr>
      </w:pPr>
      <w:r w:rsidRPr="00EF062D">
        <w:rPr>
          <w:rFonts w:ascii="Times New Roman" w:hAnsi="Times New Roman"/>
          <w:color w:val="000000"/>
          <w:sz w:val="24"/>
          <w:lang w:eastAsia="en-US"/>
        </w:rPr>
        <w:t>(определяемые образовательной организацией, реализующей программы СПО, самостоятельно)</w:t>
      </w:r>
    </w:p>
    <w:p w14:paraId="3CF719AE" w14:textId="77777777" w:rsidR="00EF062D" w:rsidRPr="00EF062D" w:rsidRDefault="00EF062D" w:rsidP="00EF062D">
      <w:pPr>
        <w:spacing w:after="361" w:line="264" w:lineRule="auto"/>
        <w:ind w:left="72" w:firstLine="4"/>
        <w:jc w:val="both"/>
        <w:rPr>
          <w:rFonts w:ascii="Times New Roman" w:hAnsi="Times New Roman"/>
          <w:b/>
          <w:bCs/>
          <w:color w:val="000000"/>
          <w:sz w:val="24"/>
          <w:lang w:eastAsia="en-US"/>
        </w:rPr>
      </w:pPr>
      <w:r w:rsidRPr="00EF062D">
        <w:rPr>
          <w:rFonts w:ascii="Times New Roman" w:hAnsi="Times New Roman"/>
          <w:b/>
          <w:bCs/>
          <w:color w:val="000000"/>
          <w:sz w:val="26"/>
          <w:lang w:eastAsia="en-US"/>
        </w:rPr>
        <w:t>РАЗДЕЛ З. ОРГАНИЗАЦИОННЫЙ</w:t>
      </w:r>
    </w:p>
    <w:p w14:paraId="6EA0FB0B" w14:textId="361FA970" w:rsidR="00EF062D" w:rsidRPr="00EF062D" w:rsidRDefault="00EF062D" w:rsidP="00EF062D">
      <w:pPr>
        <w:spacing w:after="316" w:line="271" w:lineRule="auto"/>
        <w:ind w:left="64" w:right="28" w:firstLine="756"/>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Структура раздела является инвариантной. Содержание подразделов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анного раздела является вариативным. Разработка подразделов осуществляется в образовательной организации, реализующей программы СП</w:t>
      </w:r>
      <w:r w:rsidR="005C5931">
        <w:rPr>
          <w:rFonts w:ascii="Times New Roman" w:hAnsi="Times New Roman"/>
          <w:i/>
          <w:iCs/>
          <w:color w:val="000000"/>
          <w:sz w:val="24"/>
          <w:lang w:eastAsia="en-US"/>
        </w:rPr>
        <w:t>О</w:t>
      </w:r>
      <w:r w:rsidRPr="00EF062D">
        <w:rPr>
          <w:rFonts w:ascii="Times New Roman" w:hAnsi="Times New Roman"/>
          <w:i/>
          <w:iCs/>
          <w:color w:val="000000"/>
          <w:sz w:val="24"/>
          <w:lang w:eastAsia="en-US"/>
        </w:rPr>
        <w:t xml:space="preserve">), самостоятельно в </w:t>
      </w:r>
      <w:r w:rsidR="00BD0063">
        <w:rPr>
          <w:rFonts w:ascii="Times New Roman" w:hAnsi="Times New Roman"/>
          <w:i/>
          <w:iCs/>
          <w:noProof/>
          <w:color w:val="000000"/>
          <w:sz w:val="24"/>
          <w:lang w:val="en-US" w:eastAsia="en-US"/>
        </w:rPr>
        <w:drawing>
          <wp:inline distT="0" distB="0" distL="0" distR="0" wp14:anchorId="19A18B1E" wp14:editId="0F75D2AB">
            <wp:extent cx="12700" cy="12700"/>
            <wp:effectExtent l="0" t="0" r="0" b="0"/>
            <wp:docPr id="47" name="Picture 38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9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i/>
          <w:iCs/>
          <w:color w:val="000000"/>
          <w:sz w:val="24"/>
          <w:lang w:eastAsia="en-US"/>
        </w:rPr>
        <w:t>соответствии с особенностями реализуемого учебно-воспитательного процесса.</w:t>
      </w:r>
    </w:p>
    <w:p w14:paraId="30CBBA73" w14:textId="77777777" w:rsidR="00EF062D" w:rsidRPr="00EF062D" w:rsidRDefault="00EF062D" w:rsidP="00EF062D">
      <w:pPr>
        <w:spacing w:after="345" w:line="264" w:lineRule="auto"/>
        <w:ind w:left="72"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3.1 Кадровое обеспечение</w:t>
      </w:r>
    </w:p>
    <w:p w14:paraId="12BCA585" w14:textId="77777777" w:rsidR="00EF062D" w:rsidRPr="00EF062D" w:rsidRDefault="00EF062D" w:rsidP="00EF062D">
      <w:pPr>
        <w:spacing w:after="346" w:line="259" w:lineRule="auto"/>
        <w:ind w:left="785"/>
        <w:rPr>
          <w:rFonts w:ascii="Times New Roman" w:hAnsi="Times New Roman"/>
          <w:i/>
          <w:iCs/>
          <w:color w:val="000000"/>
          <w:sz w:val="24"/>
          <w:lang w:eastAsia="en-US"/>
        </w:rPr>
      </w:pPr>
      <w:r w:rsidRPr="005C5931">
        <w:rPr>
          <w:rFonts w:ascii="Times New Roman" w:hAnsi="Times New Roman"/>
          <w:i/>
          <w:iCs/>
          <w:color w:val="000000"/>
          <w:sz w:val="24"/>
          <w:szCs w:val="24"/>
          <w:lang w:eastAsia="en-US"/>
        </w:rPr>
        <w:t>Содержание подраздела З. — вариативное</w:t>
      </w:r>
      <w:r w:rsidRPr="00EF062D">
        <w:rPr>
          <w:rFonts w:ascii="Times New Roman" w:hAnsi="Times New Roman"/>
          <w:i/>
          <w:iCs/>
          <w:color w:val="000000"/>
          <w:lang w:eastAsia="en-US"/>
        </w:rPr>
        <w:t>.</w:t>
      </w:r>
    </w:p>
    <w:p w14:paraId="6A26ADB0" w14:textId="0078C40E" w:rsidR="00EF062D" w:rsidRPr="00EF062D" w:rsidRDefault="00EF062D" w:rsidP="00EF062D">
      <w:pPr>
        <w:spacing w:after="358"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lastRenderedPageBreak/>
        <w:t xml:space="preserve">В данном подразделе представляются решения на уровне образовательной организации, реализующей программы СПО,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w:t>
      </w:r>
      <w:r w:rsidR="005C5931">
        <w:rPr>
          <w:rFonts w:ascii="Times New Roman" w:hAnsi="Times New Roman"/>
          <w:i/>
          <w:iCs/>
          <w:color w:val="000000"/>
          <w:sz w:val="24"/>
          <w:lang w:eastAsia="en-US"/>
        </w:rPr>
        <w:t>в</w:t>
      </w:r>
      <w:r w:rsidRPr="00EF062D">
        <w:rPr>
          <w:rFonts w:ascii="Times New Roman" w:hAnsi="Times New Roman"/>
          <w:i/>
          <w:iCs/>
          <w:color w:val="000000"/>
          <w:sz w:val="24"/>
          <w:lang w:eastAsia="en-US"/>
        </w:rPr>
        <w:t xml:space="preserve"> том числе с ОВЗ и</w:t>
      </w:r>
      <w:r w:rsidR="005C5931">
        <w:rPr>
          <w:rFonts w:ascii="Times New Roman" w:hAnsi="Times New Roman"/>
          <w:i/>
          <w:iCs/>
          <w:color w:val="000000"/>
          <w:sz w:val="24"/>
          <w:lang w:eastAsia="en-US"/>
        </w:rPr>
        <w:t xml:space="preserve"> д</w:t>
      </w:r>
      <w:r w:rsidRPr="00EF062D">
        <w:rPr>
          <w:rFonts w:ascii="Times New Roman" w:hAnsi="Times New Roman"/>
          <w:i/>
          <w:iCs/>
          <w:color w:val="000000"/>
          <w:sz w:val="24"/>
          <w:lang w:eastAsia="en-US"/>
        </w:rPr>
        <w:t xml:space="preserve">ругих категорий; по привлечению специалистов других организаций, социальных партнёров (образовательных, социальных, правоохранительных и др. </w:t>
      </w:r>
      <w:r w:rsidR="005C5931">
        <w:rPr>
          <w:rFonts w:ascii="Times New Roman" w:hAnsi="Times New Roman"/>
          <w:i/>
          <w:iCs/>
          <w:color w:val="000000"/>
          <w:sz w:val="24"/>
          <w:lang w:eastAsia="en-US"/>
        </w:rPr>
        <w:t>о</w:t>
      </w:r>
      <w:r w:rsidRPr="00EF062D">
        <w:rPr>
          <w:rFonts w:ascii="Times New Roman" w:hAnsi="Times New Roman"/>
          <w:i/>
          <w:iCs/>
          <w:color w:val="000000"/>
          <w:sz w:val="24"/>
          <w:lang w:eastAsia="en-US"/>
        </w:rPr>
        <w:t>рганизаций).</w:t>
      </w:r>
    </w:p>
    <w:p w14:paraId="68E238FD" w14:textId="77777777" w:rsidR="00EF062D" w:rsidRPr="00EF062D" w:rsidRDefault="00EF062D" w:rsidP="00EF062D">
      <w:pPr>
        <w:spacing w:after="341"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Кадровое обеспечение воспитательной деятельности осуществляется следующим образом:</w:t>
      </w:r>
    </w:p>
    <w:p w14:paraId="49B12C02" w14:textId="77777777" w:rsidR="00EF062D" w:rsidRPr="00EF062D" w:rsidRDefault="00EF062D" w:rsidP="00EF062D">
      <w:pPr>
        <w:spacing w:after="4" w:line="271" w:lineRule="auto"/>
        <w:ind w:left="64" w:right="28" w:firstLine="7"/>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определяемое образовательной организации, реализующей программы СПО, самостоятельно:</w:t>
      </w:r>
    </w:p>
    <w:p w14:paraId="2CF22A5C" w14:textId="1277073F" w:rsidR="00EF062D" w:rsidRPr="00EF062D" w:rsidRDefault="00BD0063" w:rsidP="00EF062D">
      <w:pPr>
        <w:spacing w:after="0" w:line="259" w:lineRule="auto"/>
        <w:ind w:left="-79"/>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6562B172" wp14:editId="7E9AC4A6">
            <wp:extent cx="6127750" cy="450850"/>
            <wp:effectExtent l="0" t="0" r="0" b="0"/>
            <wp:docPr id="48" name="Picture 38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27750" cy="450850"/>
                    </a:xfrm>
                    <a:prstGeom prst="rect">
                      <a:avLst/>
                    </a:prstGeom>
                    <a:noFill/>
                    <a:ln>
                      <a:noFill/>
                    </a:ln>
                  </pic:spPr>
                </pic:pic>
              </a:graphicData>
            </a:graphic>
          </wp:inline>
        </w:drawing>
      </w:r>
    </w:p>
    <w:p w14:paraId="614FD8E5" w14:textId="77777777" w:rsidR="00EF062D" w:rsidRPr="00EF062D" w:rsidRDefault="00EF062D" w:rsidP="00EF062D">
      <w:pPr>
        <w:spacing w:after="346" w:line="264" w:lineRule="auto"/>
        <w:ind w:left="101" w:firstLine="4"/>
        <w:jc w:val="both"/>
        <w:rPr>
          <w:rFonts w:ascii="Times New Roman" w:hAnsi="Times New Roman"/>
          <w:color w:val="000000"/>
          <w:sz w:val="26"/>
          <w:lang w:eastAsia="en-US"/>
        </w:rPr>
      </w:pPr>
    </w:p>
    <w:p w14:paraId="4F40C25A" w14:textId="77777777" w:rsidR="00EF062D" w:rsidRPr="00EF062D" w:rsidRDefault="00EF062D" w:rsidP="00EF062D">
      <w:pPr>
        <w:spacing w:after="346" w:line="264" w:lineRule="auto"/>
        <w:ind w:left="101"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3.2 Нормативно-методическое обеспечение</w:t>
      </w:r>
    </w:p>
    <w:p w14:paraId="026CC586" w14:textId="6D84E409" w:rsidR="00EF062D" w:rsidRPr="00EF062D" w:rsidRDefault="00EF062D" w:rsidP="00EF062D">
      <w:pPr>
        <w:spacing w:after="355" w:line="271" w:lineRule="auto"/>
        <w:ind w:left="821"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подраздела 3.2 — вариативное.</w:t>
      </w:r>
      <w:r w:rsidR="00BD0063">
        <w:rPr>
          <w:rFonts w:ascii="Times New Roman" w:hAnsi="Times New Roman"/>
          <w:i/>
          <w:iCs/>
          <w:noProof/>
          <w:color w:val="000000"/>
          <w:sz w:val="24"/>
          <w:lang w:val="en-US" w:eastAsia="en-US"/>
        </w:rPr>
        <w:drawing>
          <wp:inline distT="0" distB="0" distL="0" distR="0" wp14:anchorId="163E616C" wp14:editId="717D431F">
            <wp:extent cx="12700" cy="12700"/>
            <wp:effectExtent l="0" t="0" r="0" b="0"/>
            <wp:docPr id="49" name="Picture 40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3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21E25C74" w14:textId="26C6D114" w:rsidR="00EF062D" w:rsidRPr="00EF062D" w:rsidRDefault="00EF062D" w:rsidP="00EF062D">
      <w:pPr>
        <w:spacing w:after="348"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В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анном подразделе представляются решения на уровне образовательной организации, реализующей программы СП</w:t>
      </w:r>
      <w:r w:rsidR="005C5931">
        <w:rPr>
          <w:rFonts w:ascii="Times New Roman" w:hAnsi="Times New Roman"/>
          <w:i/>
          <w:iCs/>
          <w:color w:val="000000"/>
          <w:sz w:val="24"/>
          <w:lang w:eastAsia="en-US"/>
        </w:rPr>
        <w:t>О</w:t>
      </w:r>
      <w:r w:rsidRPr="00EF062D">
        <w:rPr>
          <w:rFonts w:ascii="Times New Roman" w:hAnsi="Times New Roman"/>
          <w:i/>
          <w:iCs/>
          <w:color w:val="000000"/>
          <w:sz w:val="24"/>
          <w:lang w:eastAsia="en-US"/>
        </w:rPr>
        <w:t xml:space="preserve">), по утверждению и внесению изменений в локальные нормативные акты, касающиеся рабочей программы воспитания организации; принятию, внесению изменений в методическое обеспечение воспитательной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 xml:space="preserve">еятельности,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 xml:space="preserve">олжностные инструкции педагогических работников по вопросам воспитательной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 xml:space="preserve">еятельности; ведению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 xml:space="preserve">оговорных отношений, сетевой форме организации образовательного процесса, сотрудничеству с </w:t>
      </w:r>
      <w:r w:rsidR="003E43E7">
        <w:rPr>
          <w:rFonts w:ascii="Times New Roman" w:hAnsi="Times New Roman"/>
          <w:i/>
          <w:iCs/>
          <w:color w:val="000000"/>
          <w:sz w:val="24"/>
          <w:lang w:eastAsia="en-US"/>
        </w:rPr>
        <w:t>социальными</w:t>
      </w:r>
      <w:r w:rsidRPr="00EF062D">
        <w:rPr>
          <w:rFonts w:ascii="Times New Roman" w:hAnsi="Times New Roman"/>
          <w:i/>
          <w:iCs/>
          <w:color w:val="000000"/>
          <w:sz w:val="24"/>
          <w:lang w:eastAsia="en-US"/>
        </w:rPr>
        <w:t xml:space="preserve"> партнёрами.</w:t>
      </w:r>
    </w:p>
    <w:p w14:paraId="04019F85" w14:textId="77777777" w:rsidR="00EF062D" w:rsidRPr="00EF062D" w:rsidRDefault="00EF062D" w:rsidP="00EF062D">
      <w:pPr>
        <w:spacing w:after="373"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Нормативно-методическое обеспечение воспитательной деятельности осуществляется следующим образом:</w:t>
      </w:r>
    </w:p>
    <w:p w14:paraId="4D515F79" w14:textId="77777777" w:rsidR="00EF062D" w:rsidRPr="00EF062D" w:rsidRDefault="00EF062D" w:rsidP="00EF062D">
      <w:pPr>
        <w:spacing w:after="4" w:line="271" w:lineRule="auto"/>
        <w:ind w:left="64" w:right="28" w:firstLine="14"/>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определяемое образовательной организации, реализующей программы СПО, самостоятельно:</w:t>
      </w:r>
    </w:p>
    <w:p w14:paraId="45C87A9A" w14:textId="05ACDC02" w:rsidR="00EF062D" w:rsidRPr="00EF062D" w:rsidRDefault="00BD0063" w:rsidP="00EF062D">
      <w:pPr>
        <w:spacing w:after="361" w:line="259" w:lineRule="auto"/>
        <w:ind w:left="-58"/>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722C1B23" wp14:editId="1B682700">
            <wp:extent cx="6127750" cy="450850"/>
            <wp:effectExtent l="0" t="0" r="0" b="0"/>
            <wp:docPr id="50" name="Picture 4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6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127750" cy="450850"/>
                    </a:xfrm>
                    <a:prstGeom prst="rect">
                      <a:avLst/>
                    </a:prstGeom>
                    <a:noFill/>
                    <a:ln>
                      <a:noFill/>
                    </a:ln>
                  </pic:spPr>
                </pic:pic>
              </a:graphicData>
            </a:graphic>
          </wp:inline>
        </w:drawing>
      </w:r>
    </w:p>
    <w:p w14:paraId="37143106" w14:textId="77777777" w:rsidR="00EF062D" w:rsidRPr="00EF062D" w:rsidRDefault="00EF062D" w:rsidP="00EF062D">
      <w:pPr>
        <w:spacing w:after="325" w:line="264" w:lineRule="auto"/>
        <w:ind w:left="65"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3.3 Требования к условиям работы с обучающимися с особыми образовательными потребностями</w:t>
      </w:r>
    </w:p>
    <w:p w14:paraId="1CA98D2C" w14:textId="77777777" w:rsidR="00EF062D" w:rsidRPr="00EF062D" w:rsidRDefault="00EF062D" w:rsidP="00EF062D">
      <w:pPr>
        <w:spacing w:after="313" w:line="271" w:lineRule="auto"/>
        <w:ind w:left="64"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подраздела 3.3. - вариативное.</w:t>
      </w:r>
    </w:p>
    <w:p w14:paraId="2F998A3B" w14:textId="2D021A23"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Данный подраздел наполняется конкретным содержанием с учётом ситуации в образовательной организации, реализующей программы СП</w:t>
      </w:r>
      <w:r w:rsidR="005C5931">
        <w:rPr>
          <w:rFonts w:ascii="Times New Roman" w:hAnsi="Times New Roman"/>
          <w:i/>
          <w:iCs/>
          <w:color w:val="000000"/>
          <w:sz w:val="24"/>
          <w:lang w:eastAsia="en-US"/>
        </w:rPr>
        <w:t>О</w:t>
      </w:r>
      <w:r w:rsidRPr="00EF062D">
        <w:rPr>
          <w:rFonts w:ascii="Times New Roman" w:hAnsi="Times New Roman"/>
          <w:i/>
          <w:iCs/>
          <w:color w:val="000000"/>
          <w:sz w:val="24"/>
          <w:lang w:eastAsia="en-US"/>
        </w:rPr>
        <w:t xml:space="preserve">, в отношении </w:t>
      </w:r>
      <w:r w:rsidRPr="00EF062D">
        <w:rPr>
          <w:rFonts w:ascii="Times New Roman" w:hAnsi="Times New Roman"/>
          <w:i/>
          <w:iCs/>
          <w:color w:val="000000"/>
          <w:sz w:val="24"/>
          <w:lang w:eastAsia="en-US"/>
        </w:rPr>
        <w:lastRenderedPageBreak/>
        <w:t>обучающихся с особыми образовательными потребностями. Требования к организации среды для обучающихся с О</w:t>
      </w:r>
      <w:r w:rsidR="005C5931">
        <w:rPr>
          <w:rFonts w:ascii="Times New Roman" w:hAnsi="Times New Roman"/>
          <w:i/>
          <w:iCs/>
          <w:color w:val="000000"/>
          <w:sz w:val="24"/>
          <w:lang w:eastAsia="en-US"/>
        </w:rPr>
        <w:t>ВЗ</w:t>
      </w:r>
      <w:r w:rsidRPr="00EF062D">
        <w:rPr>
          <w:rFonts w:ascii="Times New Roman" w:hAnsi="Times New Roman"/>
          <w:i/>
          <w:iCs/>
          <w:color w:val="000000"/>
          <w:sz w:val="24"/>
          <w:lang w:eastAsia="en-US"/>
        </w:rPr>
        <w:t xml:space="preserve"> отражаются в примерных адаптированных образовательных программах СПО для обучающихся каждой нозологической группы.</w:t>
      </w:r>
    </w:p>
    <w:p w14:paraId="3058CA95" w14:textId="77777777" w:rsidR="00EF062D" w:rsidRPr="00EF062D" w:rsidRDefault="00EF062D" w:rsidP="00EF062D">
      <w:pPr>
        <w:spacing w:after="328"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В воспитательной работе с категориями обучающихся, имеющих особые образовательные потребности, обучающиеся с инвалидностью, с ОВЗ, из социально уязвимых групп (воспитанники детских домов, обучающиеся из семей мигрантов, билингвы и др.), одарённые, с отклоняющимся поведением — создаются особые условия:</w:t>
      </w:r>
    </w:p>
    <w:p w14:paraId="5960851A" w14:textId="6F5F28F6" w:rsidR="00EF062D" w:rsidRPr="00EF062D" w:rsidRDefault="00EF062D" w:rsidP="00EF062D">
      <w:pPr>
        <w:spacing w:after="4" w:line="271" w:lineRule="auto"/>
        <w:ind w:left="64" w:right="28" w:firstLine="7"/>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определяемое образовательной организацией, реализующей программы СП</w:t>
      </w:r>
      <w:r w:rsidR="005C5931">
        <w:rPr>
          <w:rFonts w:ascii="Times New Roman" w:hAnsi="Times New Roman"/>
          <w:i/>
          <w:iCs/>
          <w:color w:val="000000"/>
          <w:sz w:val="24"/>
          <w:lang w:eastAsia="en-US"/>
        </w:rPr>
        <w:t>О</w:t>
      </w:r>
      <w:r w:rsidRPr="00EF062D">
        <w:rPr>
          <w:rFonts w:ascii="Times New Roman" w:hAnsi="Times New Roman"/>
          <w:i/>
          <w:iCs/>
          <w:color w:val="000000"/>
          <w:sz w:val="24"/>
          <w:lang w:eastAsia="en-US"/>
        </w:rPr>
        <w:t>, самостоятельно:</w:t>
      </w:r>
    </w:p>
    <w:p w14:paraId="66DF2184" w14:textId="74437DB7" w:rsidR="00EF062D" w:rsidRPr="00EF062D" w:rsidRDefault="00BD0063" w:rsidP="00EF062D">
      <w:pPr>
        <w:spacing w:after="0" w:line="259" w:lineRule="auto"/>
        <w:ind w:left="-86"/>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211A02AE" wp14:editId="2D501507">
            <wp:extent cx="6134100" cy="450850"/>
            <wp:effectExtent l="0" t="0" r="0" b="0"/>
            <wp:docPr id="51" name="Picture 4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6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134100" cy="450850"/>
                    </a:xfrm>
                    <a:prstGeom prst="rect">
                      <a:avLst/>
                    </a:prstGeom>
                    <a:noFill/>
                    <a:ln>
                      <a:noFill/>
                    </a:ln>
                  </pic:spPr>
                </pic:pic>
              </a:graphicData>
            </a:graphic>
          </wp:inline>
        </w:drawing>
      </w:r>
    </w:p>
    <w:p w14:paraId="1915B473" w14:textId="77777777" w:rsidR="00EF062D" w:rsidRPr="00EF062D" w:rsidRDefault="00EF062D" w:rsidP="00EF062D">
      <w:pPr>
        <w:spacing w:after="346" w:line="264" w:lineRule="auto"/>
        <w:ind w:left="50" w:firstLine="4"/>
        <w:jc w:val="both"/>
        <w:rPr>
          <w:rFonts w:ascii="Times New Roman" w:hAnsi="Times New Roman"/>
          <w:b/>
          <w:bCs/>
          <w:color w:val="000000"/>
          <w:sz w:val="26"/>
          <w:lang w:eastAsia="en-US"/>
        </w:rPr>
      </w:pPr>
    </w:p>
    <w:p w14:paraId="70B85E0A" w14:textId="77777777" w:rsidR="00EF062D" w:rsidRPr="00EF062D" w:rsidRDefault="00EF062D" w:rsidP="00EF062D">
      <w:pPr>
        <w:spacing w:after="346" w:line="264" w:lineRule="auto"/>
        <w:ind w:left="50"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3.4 Система поощрения профессиональной успешности и проявлений активной жизненной позиции обучающихся</w:t>
      </w:r>
    </w:p>
    <w:p w14:paraId="6BFCA3A9" w14:textId="77777777" w:rsidR="00EF062D" w:rsidRPr="00EF062D" w:rsidRDefault="00EF062D" w:rsidP="00EF062D">
      <w:pPr>
        <w:spacing w:after="383" w:line="271" w:lineRule="auto"/>
        <w:ind w:left="778" w:right="28"/>
        <w:jc w:val="both"/>
        <w:rPr>
          <w:rFonts w:ascii="Times New Roman" w:hAnsi="Times New Roman"/>
          <w:color w:val="000000"/>
          <w:sz w:val="24"/>
          <w:lang w:eastAsia="en-US"/>
        </w:rPr>
      </w:pPr>
      <w:r w:rsidRPr="00EF062D">
        <w:rPr>
          <w:rFonts w:ascii="Times New Roman" w:hAnsi="Times New Roman"/>
          <w:i/>
          <w:iCs/>
          <w:color w:val="000000"/>
          <w:sz w:val="24"/>
          <w:lang w:eastAsia="en-US"/>
        </w:rPr>
        <w:t>Содержание подраздела 3.4 — вариативное</w:t>
      </w:r>
      <w:r w:rsidRPr="00EF062D">
        <w:rPr>
          <w:rFonts w:ascii="Times New Roman" w:hAnsi="Times New Roman"/>
          <w:color w:val="000000"/>
          <w:sz w:val="24"/>
          <w:lang w:eastAsia="en-US"/>
        </w:rPr>
        <w:t>.</w:t>
      </w:r>
    </w:p>
    <w:p w14:paraId="561F7850" w14:textId="6EF28149" w:rsidR="00EF062D" w:rsidRPr="00EF062D" w:rsidRDefault="00BD0063" w:rsidP="00EF062D">
      <w:pPr>
        <w:spacing w:after="46" w:line="271" w:lineRule="auto"/>
        <w:ind w:left="64" w:right="28" w:firstLine="710"/>
        <w:jc w:val="both"/>
        <w:rPr>
          <w:rFonts w:ascii="Times New Roman" w:hAnsi="Times New Roman"/>
          <w:i/>
          <w:iCs/>
          <w:color w:val="000000"/>
          <w:sz w:val="24"/>
          <w:lang w:eastAsia="en-US"/>
        </w:rPr>
      </w:pPr>
      <w:r>
        <w:rPr>
          <w:rFonts w:ascii="Times New Roman" w:hAnsi="Times New Roman"/>
          <w:i/>
          <w:iCs/>
          <w:noProof/>
          <w:color w:val="000000"/>
          <w:sz w:val="24"/>
          <w:lang w:val="en-US" w:eastAsia="en-US"/>
        </w:rPr>
        <w:drawing>
          <wp:anchor distT="0" distB="0" distL="114300" distR="114300" simplePos="0" relativeHeight="251657728" behindDoc="0" locked="0" layoutInCell="1" allowOverlap="0" wp14:anchorId="1AFE9AFB" wp14:editId="176DEB8F">
            <wp:simplePos x="0" y="0"/>
            <wp:positionH relativeFrom="column">
              <wp:posOffset>13970</wp:posOffset>
            </wp:positionH>
            <wp:positionV relativeFrom="paragraph">
              <wp:posOffset>360045</wp:posOffset>
            </wp:positionV>
            <wp:extent cx="4445" cy="4445"/>
            <wp:effectExtent l="0" t="0" r="0" b="0"/>
            <wp:wrapSquare wrapText="bothSides"/>
            <wp:docPr id="64" name="Picture 41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pic:spPr>
                </pic:pic>
              </a:graphicData>
            </a:graphic>
            <wp14:sizeRelH relativeFrom="page">
              <wp14:pctWidth>0</wp14:pctWidth>
            </wp14:sizeRelH>
            <wp14:sizeRelV relativeFrom="page">
              <wp14:pctHeight>0</wp14:pctHeight>
            </wp14:sizeRelV>
          </wp:anchor>
        </w:drawing>
      </w:r>
      <w:r w:rsidR="00EF062D" w:rsidRPr="00EF062D">
        <w:rPr>
          <w:rFonts w:ascii="Times New Roman" w:hAnsi="Times New Roman"/>
          <w:i/>
          <w:iCs/>
          <w:color w:val="000000"/>
          <w:sz w:val="24"/>
          <w:lang w:eastAsia="en-US"/>
        </w:rPr>
        <w:t>В данном подразделе представляются решения на уровне образовательной организации, реализующей программы СП</w:t>
      </w:r>
      <w:r w:rsidR="005C5931">
        <w:rPr>
          <w:rFonts w:ascii="Times New Roman" w:hAnsi="Times New Roman"/>
          <w:i/>
          <w:iCs/>
          <w:color w:val="000000"/>
          <w:sz w:val="24"/>
          <w:lang w:eastAsia="en-US"/>
        </w:rPr>
        <w:t>О</w:t>
      </w:r>
      <w:r w:rsidR="00EF062D" w:rsidRPr="00EF062D">
        <w:rPr>
          <w:rFonts w:ascii="Times New Roman" w:hAnsi="Times New Roman"/>
          <w:i/>
          <w:iCs/>
          <w:color w:val="000000"/>
          <w:sz w:val="24"/>
          <w:lang w:eastAsia="en-US"/>
        </w:rPr>
        <w:t xml:space="preserve">, по механизмам поощрения профессиональной успешности и проявлений активной жизненной позиции обучающихся. Основанием для </w:t>
      </w:r>
      <w:r>
        <w:rPr>
          <w:rFonts w:ascii="Times New Roman" w:hAnsi="Times New Roman"/>
          <w:i/>
          <w:iCs/>
          <w:noProof/>
          <w:color w:val="000000"/>
          <w:sz w:val="24"/>
          <w:lang w:val="en-US" w:eastAsia="en-US"/>
        </w:rPr>
        <w:drawing>
          <wp:inline distT="0" distB="0" distL="0" distR="0" wp14:anchorId="7DE59583" wp14:editId="3F039F7A">
            <wp:extent cx="6350" cy="12700"/>
            <wp:effectExtent l="0" t="0" r="0" b="0"/>
            <wp:docPr id="52" name="Picture 96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06"/>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350" cy="12700"/>
                    </a:xfrm>
                    <a:prstGeom prst="rect">
                      <a:avLst/>
                    </a:prstGeom>
                    <a:noFill/>
                    <a:ln>
                      <a:noFill/>
                    </a:ln>
                  </pic:spPr>
                </pic:pic>
              </a:graphicData>
            </a:graphic>
          </wp:inline>
        </w:drawing>
      </w:r>
      <w:r w:rsidR="00EF062D" w:rsidRPr="00EF062D">
        <w:rPr>
          <w:rFonts w:ascii="Times New Roman" w:hAnsi="Times New Roman"/>
          <w:i/>
          <w:iCs/>
          <w:color w:val="000000"/>
          <w:sz w:val="24"/>
          <w:lang w:eastAsia="en-US"/>
        </w:rPr>
        <w:t xml:space="preserve">поощрения профессиональной успешности и проявлений активной жизненной позиции обучающихся могут быть рейтинги, портфолио и пр. Формы поощрения: объявление </w:t>
      </w:r>
      <w:r>
        <w:rPr>
          <w:rFonts w:ascii="Times New Roman" w:hAnsi="Times New Roman"/>
          <w:i/>
          <w:iCs/>
          <w:noProof/>
          <w:color w:val="000000"/>
          <w:sz w:val="24"/>
          <w:lang w:val="en-US" w:eastAsia="en-US"/>
        </w:rPr>
        <w:drawing>
          <wp:inline distT="0" distB="0" distL="0" distR="0" wp14:anchorId="6BA5CDA8" wp14:editId="6D0CFD3F">
            <wp:extent cx="12700" cy="19050"/>
            <wp:effectExtent l="0" t="0" r="0" b="0"/>
            <wp:docPr id="53" name="Picture 96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2700" cy="19050"/>
                    </a:xfrm>
                    <a:prstGeom prst="rect">
                      <a:avLst/>
                    </a:prstGeom>
                    <a:noFill/>
                    <a:ln>
                      <a:noFill/>
                    </a:ln>
                  </pic:spPr>
                </pic:pic>
              </a:graphicData>
            </a:graphic>
          </wp:inline>
        </w:drawing>
      </w:r>
      <w:r w:rsidR="00EF062D" w:rsidRPr="00EF062D">
        <w:rPr>
          <w:rFonts w:ascii="Times New Roman" w:hAnsi="Times New Roman"/>
          <w:i/>
          <w:iCs/>
          <w:color w:val="000000"/>
          <w:sz w:val="24"/>
          <w:lang w:eastAsia="en-US"/>
        </w:rPr>
        <w:t xml:space="preserve">благодарности, награждение грамотой, памятным подарком, материальное </w:t>
      </w:r>
      <w:r>
        <w:rPr>
          <w:rFonts w:ascii="Times New Roman" w:hAnsi="Times New Roman"/>
          <w:i/>
          <w:iCs/>
          <w:noProof/>
          <w:color w:val="000000"/>
          <w:sz w:val="24"/>
          <w:lang w:val="en-US" w:eastAsia="en-US"/>
        </w:rPr>
        <w:drawing>
          <wp:inline distT="0" distB="0" distL="0" distR="0" wp14:anchorId="52CF84AA" wp14:editId="33511843">
            <wp:extent cx="12700" cy="12700"/>
            <wp:effectExtent l="0" t="0" r="0" b="0"/>
            <wp:docPr id="54" name="Picture 4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1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EF062D" w:rsidRPr="00EF062D">
        <w:rPr>
          <w:rFonts w:ascii="Times New Roman" w:hAnsi="Times New Roman"/>
          <w:i/>
          <w:iCs/>
          <w:color w:val="000000"/>
          <w:sz w:val="24"/>
          <w:lang w:eastAsia="en-US"/>
        </w:rPr>
        <w:t>стимулирование и пр.</w:t>
      </w:r>
    </w:p>
    <w:p w14:paraId="105780E3" w14:textId="0DE162B9" w:rsidR="00EF062D" w:rsidRPr="00EF062D" w:rsidRDefault="00EF062D" w:rsidP="00EF062D">
      <w:pPr>
        <w:spacing w:after="289"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Образовательная организация, реализующая программы СПО, самостоятельно определяет основания и формы поощрения. Использование рейтингов, их форма, </w:t>
      </w:r>
      <w:r w:rsidR="00BD0063">
        <w:rPr>
          <w:rFonts w:ascii="Times New Roman" w:hAnsi="Times New Roman"/>
          <w:i/>
          <w:iCs/>
          <w:noProof/>
          <w:color w:val="000000"/>
          <w:sz w:val="24"/>
          <w:lang w:val="en-US" w:eastAsia="en-US"/>
        </w:rPr>
        <w:drawing>
          <wp:inline distT="0" distB="0" distL="0" distR="0" wp14:anchorId="7E21577A" wp14:editId="4BCCE105">
            <wp:extent cx="12700" cy="12700"/>
            <wp:effectExtent l="0" t="0" r="0" b="0"/>
            <wp:docPr id="55" name="Picture 41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1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i/>
          <w:iCs/>
          <w:color w:val="000000"/>
          <w:sz w:val="24"/>
          <w:lang w:eastAsia="en-US"/>
        </w:rPr>
        <w:t xml:space="preserve">публичность и др., привлечение благотворителей (в том числе из родительского сообщества, социальных партнёров), их статус, акции,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 xml:space="preserve">еятельность должны соответствовать укладу образовательной организации, реализующей программы СПО, </w:t>
      </w:r>
      <w:r w:rsidR="00BD0063">
        <w:rPr>
          <w:rFonts w:ascii="Times New Roman" w:hAnsi="Times New Roman"/>
          <w:i/>
          <w:iCs/>
          <w:noProof/>
          <w:color w:val="000000"/>
          <w:sz w:val="24"/>
          <w:lang w:val="en-US" w:eastAsia="en-US"/>
        </w:rPr>
        <w:drawing>
          <wp:inline distT="0" distB="0" distL="0" distR="0" wp14:anchorId="6025EED6" wp14:editId="64803F31">
            <wp:extent cx="12700" cy="12700"/>
            <wp:effectExtent l="0" t="0" r="0" b="0"/>
            <wp:docPr id="56" name="Picture 41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EF062D">
        <w:rPr>
          <w:rFonts w:ascii="Times New Roman" w:hAnsi="Times New Roman"/>
          <w:i/>
          <w:iCs/>
          <w:color w:val="000000"/>
          <w:sz w:val="24"/>
          <w:lang w:eastAsia="en-US"/>
        </w:rPr>
        <w:t>цели, задачам, традициям воспитания, согласовываться с представителями педагогического и родительского сообщества, органом студенческого самоуправления.</w:t>
      </w:r>
    </w:p>
    <w:p w14:paraId="07F8468E" w14:textId="51AF183C" w:rsidR="00EF062D" w:rsidRPr="00EF062D" w:rsidRDefault="00BD0063" w:rsidP="00EF062D">
      <w:pPr>
        <w:spacing w:after="323" w:line="271" w:lineRule="auto"/>
        <w:ind w:left="64" w:right="28" w:firstLine="710"/>
        <w:jc w:val="both"/>
        <w:rPr>
          <w:rFonts w:ascii="Times New Roman" w:hAnsi="Times New Roman"/>
          <w:color w:val="000000"/>
          <w:sz w:val="24"/>
          <w:lang w:eastAsia="en-US"/>
        </w:rPr>
      </w:pPr>
      <w:r>
        <w:rPr>
          <w:rFonts w:ascii="Times New Roman" w:hAnsi="Times New Roman"/>
          <w:noProof/>
          <w:color w:val="000000"/>
          <w:sz w:val="24"/>
          <w:lang w:val="en-US" w:eastAsia="en-US"/>
        </w:rPr>
        <w:drawing>
          <wp:anchor distT="0" distB="0" distL="114300" distR="114300" simplePos="0" relativeHeight="251658752" behindDoc="0" locked="0" layoutInCell="1" allowOverlap="0" wp14:anchorId="348C5325" wp14:editId="33835DB8">
            <wp:simplePos x="0" y="0"/>
            <wp:positionH relativeFrom="page">
              <wp:posOffset>3945890</wp:posOffset>
            </wp:positionH>
            <wp:positionV relativeFrom="page">
              <wp:posOffset>9971405</wp:posOffset>
            </wp:positionV>
            <wp:extent cx="4445" cy="4445"/>
            <wp:effectExtent l="0" t="0" r="0" b="0"/>
            <wp:wrapTopAndBottom/>
            <wp:docPr id="63" name="Picture 41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3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59776" behindDoc="0" locked="0" layoutInCell="1" allowOverlap="0" wp14:anchorId="065E829E" wp14:editId="5AC943E2">
            <wp:simplePos x="0" y="0"/>
            <wp:positionH relativeFrom="page">
              <wp:posOffset>7287895</wp:posOffset>
            </wp:positionH>
            <wp:positionV relativeFrom="page">
              <wp:posOffset>4942205</wp:posOffset>
            </wp:positionV>
            <wp:extent cx="13970" cy="18415"/>
            <wp:effectExtent l="0" t="0" r="0" b="0"/>
            <wp:wrapSquare wrapText="bothSides"/>
            <wp:docPr id="62" name="Picture 41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1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3970" cy="184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60800" behindDoc="0" locked="0" layoutInCell="1" allowOverlap="0" wp14:anchorId="72C5A882" wp14:editId="67253642">
            <wp:simplePos x="0" y="0"/>
            <wp:positionH relativeFrom="page">
              <wp:posOffset>7310755</wp:posOffset>
            </wp:positionH>
            <wp:positionV relativeFrom="page">
              <wp:posOffset>4946650</wp:posOffset>
            </wp:positionV>
            <wp:extent cx="4445" cy="4445"/>
            <wp:effectExtent l="0" t="0" r="0" b="0"/>
            <wp:wrapSquare wrapText="bothSides"/>
            <wp:docPr id="61" name="Picture 41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2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61824" behindDoc="0" locked="0" layoutInCell="1" allowOverlap="0" wp14:anchorId="23DE7D83" wp14:editId="4D544765">
            <wp:simplePos x="0" y="0"/>
            <wp:positionH relativeFrom="page">
              <wp:posOffset>7283450</wp:posOffset>
            </wp:positionH>
            <wp:positionV relativeFrom="page">
              <wp:posOffset>4965065</wp:posOffset>
            </wp:positionV>
            <wp:extent cx="4445" cy="4445"/>
            <wp:effectExtent l="0" t="0" r="0" b="0"/>
            <wp:wrapSquare wrapText="bothSides"/>
            <wp:docPr id="3" name="Picture 41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2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62848" behindDoc="0" locked="0" layoutInCell="1" allowOverlap="0" wp14:anchorId="2981CEDA" wp14:editId="5DA3F72E">
            <wp:simplePos x="0" y="0"/>
            <wp:positionH relativeFrom="page">
              <wp:posOffset>7306310</wp:posOffset>
            </wp:positionH>
            <wp:positionV relativeFrom="page">
              <wp:posOffset>8357870</wp:posOffset>
            </wp:positionV>
            <wp:extent cx="18415" cy="18415"/>
            <wp:effectExtent l="0" t="0" r="0" b="0"/>
            <wp:wrapSquare wrapText="bothSides"/>
            <wp:docPr id="2" name="Picture 41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2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415" cy="184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color w:val="000000"/>
          <w:sz w:val="24"/>
          <w:lang w:val="en-US" w:eastAsia="en-US"/>
        </w:rPr>
        <w:drawing>
          <wp:anchor distT="0" distB="0" distL="114300" distR="114300" simplePos="0" relativeHeight="251663872" behindDoc="0" locked="0" layoutInCell="1" allowOverlap="0" wp14:anchorId="73E946E0" wp14:editId="1ED86CAA">
            <wp:simplePos x="0" y="0"/>
            <wp:positionH relativeFrom="page">
              <wp:posOffset>7296785</wp:posOffset>
            </wp:positionH>
            <wp:positionV relativeFrom="page">
              <wp:posOffset>8371205</wp:posOffset>
            </wp:positionV>
            <wp:extent cx="4445" cy="4445"/>
            <wp:effectExtent l="0" t="0" r="0" b="0"/>
            <wp:wrapSquare wrapText="bothSides"/>
            <wp:docPr id="1" name="Picture 41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5" cy="4445"/>
                    </a:xfrm>
                    <a:prstGeom prst="rect">
                      <a:avLst/>
                    </a:prstGeom>
                    <a:noFill/>
                  </pic:spPr>
                </pic:pic>
              </a:graphicData>
            </a:graphic>
            <wp14:sizeRelH relativeFrom="page">
              <wp14:pctWidth>0</wp14:pctWidth>
            </wp14:sizeRelH>
            <wp14:sizeRelV relativeFrom="page">
              <wp14:pctHeight>0</wp14:pctHeight>
            </wp14:sizeRelV>
          </wp:anchor>
        </w:drawing>
      </w:r>
      <w:r w:rsidR="00EF062D" w:rsidRPr="00EF062D">
        <w:rPr>
          <w:rFonts w:ascii="Times New Roman" w:hAnsi="Times New Roman"/>
          <w:color w:val="000000"/>
          <w:sz w:val="24"/>
          <w:lang w:eastAsia="en-US"/>
        </w:rPr>
        <w:t>Поощрение профессиональной успешности и проявлений активной жизненной позиции обучающихся осуществляется следующим образом:</w:t>
      </w:r>
    </w:p>
    <w:p w14:paraId="5AB77101" w14:textId="77777777" w:rsidR="00EF062D" w:rsidRPr="00EF062D" w:rsidRDefault="00EF062D" w:rsidP="00EF062D">
      <w:pPr>
        <w:spacing w:after="42" w:line="271" w:lineRule="auto"/>
        <w:ind w:left="64" w:right="28"/>
        <w:jc w:val="both"/>
        <w:rPr>
          <w:rFonts w:ascii="Times New Roman" w:hAnsi="Times New Roman"/>
          <w:color w:val="000000"/>
          <w:sz w:val="24"/>
          <w:lang w:eastAsia="en-US"/>
        </w:rPr>
      </w:pPr>
      <w:r w:rsidRPr="00EF062D">
        <w:rPr>
          <w:rFonts w:ascii="Times New Roman" w:hAnsi="Times New Roman"/>
          <w:color w:val="000000"/>
          <w:sz w:val="24"/>
          <w:lang w:eastAsia="en-US"/>
        </w:rPr>
        <w:t>Содержание, определяемое образовательной организации, реализующей программы СПО, самостоятельно:</w:t>
      </w:r>
    </w:p>
    <w:p w14:paraId="4A770EC7" w14:textId="2D388BB4" w:rsidR="00EF062D" w:rsidRPr="00EF062D" w:rsidRDefault="00BD0063" w:rsidP="00EF062D">
      <w:pPr>
        <w:spacing w:after="327" w:line="259" w:lineRule="auto"/>
        <w:ind w:left="-43"/>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2A4869FA" wp14:editId="4510B690">
            <wp:extent cx="6121400" cy="508000"/>
            <wp:effectExtent l="0" t="0" r="0" b="0"/>
            <wp:docPr id="57" name="Picture 41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7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121400" cy="508000"/>
                    </a:xfrm>
                    <a:prstGeom prst="rect">
                      <a:avLst/>
                    </a:prstGeom>
                    <a:noFill/>
                    <a:ln>
                      <a:noFill/>
                    </a:ln>
                  </pic:spPr>
                </pic:pic>
              </a:graphicData>
            </a:graphic>
          </wp:inline>
        </w:drawing>
      </w:r>
    </w:p>
    <w:p w14:paraId="547EB2D8" w14:textId="77777777" w:rsidR="00EF062D" w:rsidRPr="00EF062D" w:rsidRDefault="00EF062D" w:rsidP="00EF062D">
      <w:pPr>
        <w:spacing w:after="235" w:line="264" w:lineRule="auto"/>
        <w:ind w:left="86" w:firstLine="4"/>
        <w:jc w:val="both"/>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3.5 Анализ воспитательного процесса</w:t>
      </w:r>
    </w:p>
    <w:p w14:paraId="1B9FFE69" w14:textId="77777777" w:rsidR="00EF062D" w:rsidRPr="00EF062D" w:rsidRDefault="00EF062D" w:rsidP="00EF062D">
      <w:pPr>
        <w:spacing w:after="260" w:line="264" w:lineRule="auto"/>
        <w:ind w:left="763" w:firstLine="4"/>
        <w:jc w:val="both"/>
        <w:rPr>
          <w:rFonts w:ascii="Times New Roman" w:hAnsi="Times New Roman"/>
          <w:i/>
          <w:iCs/>
          <w:color w:val="000000"/>
          <w:sz w:val="24"/>
          <w:szCs w:val="24"/>
          <w:lang w:eastAsia="en-US"/>
        </w:rPr>
      </w:pPr>
      <w:r w:rsidRPr="00EF062D">
        <w:rPr>
          <w:rFonts w:ascii="Times New Roman" w:hAnsi="Times New Roman"/>
          <w:i/>
          <w:iCs/>
          <w:color w:val="000000"/>
          <w:sz w:val="24"/>
          <w:szCs w:val="24"/>
          <w:lang w:eastAsia="en-US"/>
        </w:rPr>
        <w:t>Содержание подраздела 3.5 — вариативное.</w:t>
      </w:r>
    </w:p>
    <w:p w14:paraId="63EFB1DF" w14:textId="7EFAE9B8" w:rsidR="00EF062D" w:rsidRPr="00EF062D" w:rsidRDefault="00BD0063" w:rsidP="00EF062D">
      <w:pPr>
        <w:spacing w:after="4" w:line="327" w:lineRule="auto"/>
        <w:ind w:left="64" w:right="28" w:firstLine="710"/>
        <w:jc w:val="both"/>
        <w:rPr>
          <w:rFonts w:ascii="Times New Roman" w:hAnsi="Times New Roman"/>
          <w:i/>
          <w:iCs/>
          <w:color w:val="000000"/>
          <w:sz w:val="24"/>
          <w:lang w:eastAsia="en-US"/>
        </w:rPr>
      </w:pPr>
      <w:r>
        <w:rPr>
          <w:rFonts w:ascii="Times New Roman" w:hAnsi="Times New Roman"/>
          <w:i/>
          <w:iCs/>
          <w:noProof/>
          <w:color w:val="000000"/>
          <w:sz w:val="24"/>
          <w:szCs w:val="24"/>
          <w:lang w:val="en-US" w:eastAsia="en-US"/>
        </w:rPr>
        <w:lastRenderedPageBreak/>
        <w:drawing>
          <wp:inline distT="0" distB="0" distL="0" distR="0" wp14:anchorId="37165451" wp14:editId="214569DC">
            <wp:extent cx="12700" cy="12700"/>
            <wp:effectExtent l="0" t="0" r="0" b="0"/>
            <wp:docPr id="58" name="Picture 41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2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EF062D" w:rsidRPr="00EF062D">
        <w:rPr>
          <w:rFonts w:ascii="Times New Roman" w:hAnsi="Times New Roman"/>
          <w:i/>
          <w:iCs/>
          <w:color w:val="000000"/>
          <w:sz w:val="24"/>
          <w:lang w:eastAsia="en-US"/>
        </w:rPr>
        <w:t>Основные направления анализа воспитательного процесса (предложенные направления являются примерными, их можно уточнять, корректировать, исходя из особенностей уклада, воспитывающей среды, традиций воспитания, ресурсов образовательной организации, реализующей программы СП</w:t>
      </w:r>
      <w:r w:rsidR="005C5931">
        <w:rPr>
          <w:rFonts w:ascii="Times New Roman" w:hAnsi="Times New Roman"/>
          <w:i/>
          <w:iCs/>
          <w:color w:val="000000"/>
          <w:sz w:val="24"/>
          <w:lang w:eastAsia="en-US"/>
        </w:rPr>
        <w:t>О</w:t>
      </w:r>
      <w:r w:rsidR="00EF062D" w:rsidRPr="00EF062D">
        <w:rPr>
          <w:rFonts w:ascii="Times New Roman" w:hAnsi="Times New Roman"/>
          <w:i/>
          <w:iCs/>
          <w:color w:val="000000"/>
          <w:sz w:val="24"/>
          <w:lang w:eastAsia="en-US"/>
        </w:rPr>
        <w:t>, контингента обучающихся и др.):</w:t>
      </w:r>
    </w:p>
    <w:p w14:paraId="7D87ACE5" w14:textId="77777777" w:rsidR="00EF062D" w:rsidRPr="00EF062D" w:rsidRDefault="00EF062D" w:rsidP="00EF062D">
      <w:pPr>
        <w:spacing w:after="4" w:line="344"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1. Анализ условий воспитательной деятельности проводится по следующим позициям:</w:t>
      </w:r>
    </w:p>
    <w:p w14:paraId="5900DB2E" w14:textId="77777777" w:rsidR="00EF062D" w:rsidRPr="00EF062D" w:rsidRDefault="00EF062D" w:rsidP="00EF062D">
      <w:pPr>
        <w:spacing w:after="59" w:line="286" w:lineRule="auto"/>
        <w:ind w:left="115" w:right="21" w:firstLine="717"/>
        <w:rPr>
          <w:rFonts w:ascii="Times New Roman" w:hAnsi="Times New Roman"/>
          <w:color w:val="000000"/>
          <w:sz w:val="24"/>
          <w:lang w:eastAsia="en-US"/>
        </w:rPr>
      </w:pPr>
      <w:r w:rsidRPr="00EF062D">
        <w:rPr>
          <w:rFonts w:ascii="Times New Roman" w:hAnsi="Times New Roman"/>
          <w:color w:val="000000"/>
          <w:sz w:val="24"/>
          <w:lang w:eastAsia="en-US"/>
        </w:rPr>
        <w:t>- описание кадрового обеспечения воспитательной деятельности (наличие специалистов, прохождение курсов повышения квалификации);</w:t>
      </w:r>
    </w:p>
    <w:p w14:paraId="10E555A5" w14:textId="77777777" w:rsidR="00EF062D" w:rsidRPr="00EF062D" w:rsidRDefault="00EF062D" w:rsidP="00EF062D">
      <w:pPr>
        <w:spacing w:after="59" w:line="286" w:lineRule="auto"/>
        <w:ind w:left="115" w:right="21" w:firstLine="717"/>
        <w:rPr>
          <w:rFonts w:ascii="Times New Roman" w:hAnsi="Times New Roman"/>
          <w:color w:val="000000"/>
          <w:sz w:val="24"/>
          <w:lang w:eastAsia="en-US"/>
        </w:rPr>
      </w:pPr>
      <w:r w:rsidRPr="00EF062D">
        <w:rPr>
          <w:rFonts w:ascii="Times New Roman" w:hAnsi="Times New Roman"/>
          <w:color w:val="000000"/>
          <w:sz w:val="24"/>
          <w:lang w:eastAsia="en-US"/>
        </w:rPr>
        <w:t>- наличие студенческих объединений, кружков и секций, которые могут посещать обучающиеся;</w:t>
      </w:r>
    </w:p>
    <w:p w14:paraId="49135DED" w14:textId="77777777" w:rsidR="00EF062D" w:rsidRPr="00EF062D" w:rsidRDefault="00EF062D" w:rsidP="00EF062D">
      <w:pPr>
        <w:spacing w:after="59" w:line="286" w:lineRule="auto"/>
        <w:ind w:left="115" w:right="21" w:firstLine="717"/>
        <w:rPr>
          <w:rFonts w:ascii="Times New Roman" w:hAnsi="Times New Roman"/>
          <w:color w:val="000000"/>
          <w:sz w:val="24"/>
          <w:lang w:eastAsia="en-US"/>
        </w:rPr>
      </w:pPr>
      <w:r w:rsidRPr="00EF062D">
        <w:rPr>
          <w:rFonts w:ascii="Times New Roman" w:hAnsi="Times New Roman"/>
          <w:color w:val="000000"/>
          <w:sz w:val="24"/>
          <w:lang w:eastAsia="en-US"/>
        </w:rPr>
        <w:t>- взаимодействие с социальными партнёрами по организации воспитательной деятельности (базами практик, учреждениями культуры, образовательными организациями и др.);</w:t>
      </w:r>
    </w:p>
    <w:p w14:paraId="070735C7" w14:textId="77777777" w:rsidR="00EF062D" w:rsidRPr="00EF062D" w:rsidRDefault="00EF062D" w:rsidP="00EF062D">
      <w:pPr>
        <w:spacing w:after="56" w:line="265" w:lineRule="auto"/>
        <w:ind w:left="276" w:hanging="10"/>
        <w:jc w:val="center"/>
        <w:rPr>
          <w:rFonts w:ascii="Times New Roman" w:hAnsi="Times New Roman"/>
          <w:color w:val="000000"/>
          <w:sz w:val="24"/>
          <w:lang w:eastAsia="en-US"/>
        </w:rPr>
      </w:pPr>
      <w:r w:rsidRPr="00EF062D">
        <w:rPr>
          <w:rFonts w:ascii="Times New Roman" w:hAnsi="Times New Roman"/>
          <w:color w:val="000000"/>
          <w:sz w:val="24"/>
          <w:lang w:eastAsia="en-US"/>
        </w:rPr>
        <w:t>- оформление предметно-пространственной среды образовательной организации.</w:t>
      </w:r>
    </w:p>
    <w:p w14:paraId="3AA6BD41" w14:textId="77777777" w:rsidR="00EF062D" w:rsidRPr="00EF062D" w:rsidRDefault="00EF062D" w:rsidP="00EF062D">
      <w:pPr>
        <w:spacing w:after="70" w:line="264" w:lineRule="auto"/>
        <w:ind w:left="115" w:firstLine="720"/>
        <w:jc w:val="both"/>
        <w:rPr>
          <w:rFonts w:ascii="Times New Roman" w:hAnsi="Times New Roman"/>
          <w:color w:val="000000"/>
          <w:sz w:val="24"/>
          <w:szCs w:val="24"/>
          <w:lang w:eastAsia="en-US"/>
        </w:rPr>
      </w:pPr>
      <w:r w:rsidRPr="00EF062D">
        <w:rPr>
          <w:rFonts w:ascii="Times New Roman" w:hAnsi="Times New Roman"/>
          <w:color w:val="000000"/>
          <w:sz w:val="26"/>
          <w:lang w:eastAsia="en-US"/>
        </w:rPr>
        <w:t xml:space="preserve">2. </w:t>
      </w:r>
      <w:r w:rsidRPr="00EF062D">
        <w:rPr>
          <w:rFonts w:ascii="Times New Roman" w:hAnsi="Times New Roman"/>
          <w:color w:val="000000"/>
          <w:sz w:val="24"/>
          <w:szCs w:val="24"/>
          <w:lang w:eastAsia="en-US"/>
        </w:rPr>
        <w:t>Анализ состояния воспитательной деятельности проводится по следующим позициям:</w:t>
      </w:r>
    </w:p>
    <w:p w14:paraId="29B735AA" w14:textId="31501B8D" w:rsidR="00EF062D" w:rsidRPr="00EF062D" w:rsidRDefault="00EF062D" w:rsidP="00EF062D">
      <w:pPr>
        <w:numPr>
          <w:ilvl w:val="0"/>
          <w:numId w:val="16"/>
        </w:numPr>
        <w:spacing w:after="38" w:line="286"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проводимые в образовательной организации мероприятия и реализованные проекты; </w:t>
      </w:r>
      <w:r w:rsidR="00BD0063">
        <w:rPr>
          <w:rFonts w:ascii="Times New Roman" w:hAnsi="Times New Roman"/>
          <w:noProof/>
          <w:color w:val="000000"/>
          <w:sz w:val="24"/>
          <w:lang w:val="en-US" w:eastAsia="en-US"/>
        </w:rPr>
        <w:drawing>
          <wp:inline distT="0" distB="0" distL="0" distR="0" wp14:anchorId="6EAD7F9D" wp14:editId="72DD5D45">
            <wp:extent cx="50800" cy="6350"/>
            <wp:effectExtent l="0" t="0" r="0" b="0"/>
            <wp:docPr id="59" name="Picture 43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9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0800" cy="6350"/>
                    </a:xfrm>
                    <a:prstGeom prst="rect">
                      <a:avLst/>
                    </a:prstGeom>
                    <a:noFill/>
                    <a:ln>
                      <a:noFill/>
                    </a:ln>
                  </pic:spPr>
                </pic:pic>
              </a:graphicData>
            </a:graphic>
          </wp:inline>
        </w:drawing>
      </w:r>
      <w:r w:rsidRPr="00EF062D">
        <w:rPr>
          <w:rFonts w:ascii="Times New Roman" w:hAnsi="Times New Roman"/>
          <w:color w:val="000000"/>
          <w:sz w:val="24"/>
          <w:lang w:eastAsia="en-US"/>
        </w:rPr>
        <w:t xml:space="preserve"> степень вовлечённости обучающихся в проекты и мероприятия на муниципальном, региональном и федеральном уровнях;</w:t>
      </w:r>
    </w:p>
    <w:p w14:paraId="7492866F" w14:textId="77777777" w:rsidR="00EF062D" w:rsidRPr="00EF062D" w:rsidRDefault="00EF062D" w:rsidP="00EF062D">
      <w:pPr>
        <w:numPr>
          <w:ilvl w:val="0"/>
          <w:numId w:val="16"/>
        </w:numPr>
        <w:spacing w:after="65"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включённость обучающихся и преподавателей в деятельность различных объединений;</w:t>
      </w:r>
    </w:p>
    <w:p w14:paraId="343C3BB3" w14:textId="77777777" w:rsidR="00EF062D" w:rsidRPr="00EF062D" w:rsidRDefault="00EF062D" w:rsidP="00EF062D">
      <w:pPr>
        <w:numPr>
          <w:ilvl w:val="0"/>
          <w:numId w:val="16"/>
        </w:numPr>
        <w:spacing w:after="67"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участие обучающихся в конкурсах (в том числе в конкурсах профессионального мастерства);</w:t>
      </w:r>
    </w:p>
    <w:p w14:paraId="05CB00BF" w14:textId="77777777" w:rsidR="00EF062D" w:rsidRPr="00EF062D" w:rsidRDefault="00EF062D" w:rsidP="00EF062D">
      <w:pPr>
        <w:numPr>
          <w:ilvl w:val="0"/>
          <w:numId w:val="16"/>
        </w:numPr>
        <w:spacing w:after="43" w:line="271" w:lineRule="auto"/>
        <w:ind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снижение негативных факторов в среде обучающихся (уменьшение числа обучающихся, состоящих на различных видах профилактического учета/контроля, снижение числа совершенных правонарушений; отсутствие суицидов среди обучающихся).</w:t>
      </w:r>
    </w:p>
    <w:p w14:paraId="57E85423" w14:textId="77777777" w:rsidR="00EF062D" w:rsidRPr="00EF062D" w:rsidRDefault="00EF062D" w:rsidP="00EF062D">
      <w:pPr>
        <w:spacing w:after="36"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Основными способами получения информации являются педагогическое наблюдение, анкетирование и беседы с обучающимися и их родителями (законными представителями), педагогическими работниками, представителями совета обучающихся по таким вопросам, как: какие проблемы, затруднения в профессиональном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 и пр..</w:t>
      </w:r>
    </w:p>
    <w:p w14:paraId="06F097C3" w14:textId="77777777" w:rsidR="00EF062D" w:rsidRPr="00EF062D" w:rsidRDefault="00EF062D" w:rsidP="00EF062D">
      <w:pPr>
        <w:spacing w:after="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Анализ проводится заместителем директора по воспитательной работе, советником директора по воспитанию и другими специалистами в области воспитания.</w:t>
      </w:r>
    </w:p>
    <w:p w14:paraId="56FACD89" w14:textId="77777777" w:rsidR="00EF062D" w:rsidRPr="00EF062D" w:rsidRDefault="00EF062D" w:rsidP="00EF062D">
      <w:pPr>
        <w:spacing w:after="34"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Итогом самоанализа является перечень выявленных проблем, над решением которых предстоит работать педагогическому коллективу.</w:t>
      </w:r>
    </w:p>
    <w:p w14:paraId="6EABD55C" w14:textId="77777777" w:rsidR="00EF062D" w:rsidRPr="00EF062D" w:rsidRDefault="00EF062D" w:rsidP="00EF062D">
      <w:pPr>
        <w:spacing w:after="362" w:line="271" w:lineRule="auto"/>
        <w:ind w:left="64" w:right="28" w:firstLine="710"/>
        <w:jc w:val="both"/>
        <w:rPr>
          <w:rFonts w:ascii="Times New Roman" w:hAnsi="Times New Roman"/>
          <w:color w:val="000000"/>
          <w:sz w:val="24"/>
          <w:lang w:eastAsia="en-US"/>
        </w:rPr>
      </w:pPr>
      <w:r w:rsidRPr="00EF062D">
        <w:rPr>
          <w:rFonts w:ascii="Times New Roman" w:hAnsi="Times New Roman"/>
          <w:color w:val="000000"/>
          <w:sz w:val="24"/>
          <w:lang w:eastAsia="en-US"/>
        </w:rPr>
        <w:t xml:space="preserve">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воспитанию при его наличии) в конце учебного года, рассматриваются и утверждаются </w:t>
      </w:r>
      <w:r w:rsidRPr="00EF062D">
        <w:rPr>
          <w:rFonts w:ascii="Times New Roman" w:hAnsi="Times New Roman"/>
          <w:color w:val="000000"/>
          <w:sz w:val="24"/>
          <w:lang w:eastAsia="en-US"/>
        </w:rPr>
        <w:lastRenderedPageBreak/>
        <w:t>педагогическим советом или иным коллегиальным органом управления в образовательной организации, реализующей программы СПО.</w:t>
      </w:r>
    </w:p>
    <w:p w14:paraId="51252D65" w14:textId="77777777" w:rsidR="00EF062D" w:rsidRPr="00EF062D" w:rsidRDefault="00EF062D" w:rsidP="00EF062D">
      <w:pPr>
        <w:spacing w:after="4" w:line="271" w:lineRule="auto"/>
        <w:ind w:left="64"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Содержание, определяемое образовательной организации, реализующей программы СПО самостоятельно:</w:t>
      </w:r>
    </w:p>
    <w:p w14:paraId="1A4B6904" w14:textId="077D6924" w:rsidR="00EF062D" w:rsidRPr="00EF062D" w:rsidRDefault="00BD0063" w:rsidP="00EF062D">
      <w:pPr>
        <w:spacing w:after="0" w:line="259" w:lineRule="auto"/>
        <w:ind w:left="-65"/>
        <w:rPr>
          <w:rFonts w:ascii="Times New Roman" w:hAnsi="Times New Roman"/>
          <w:color w:val="000000"/>
          <w:sz w:val="24"/>
          <w:lang w:val="en-US" w:eastAsia="en-US"/>
        </w:rPr>
      </w:pPr>
      <w:r>
        <w:rPr>
          <w:rFonts w:ascii="Times New Roman" w:hAnsi="Times New Roman"/>
          <w:noProof/>
          <w:color w:val="000000"/>
          <w:sz w:val="24"/>
          <w:lang w:val="en-US" w:eastAsia="en-US"/>
        </w:rPr>
        <w:drawing>
          <wp:inline distT="0" distB="0" distL="0" distR="0" wp14:anchorId="1105A239" wp14:editId="48809268">
            <wp:extent cx="6127750" cy="457200"/>
            <wp:effectExtent l="0" t="0" r="0" b="0"/>
            <wp:docPr id="60" name="Picture 43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1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127750" cy="457200"/>
                    </a:xfrm>
                    <a:prstGeom prst="rect">
                      <a:avLst/>
                    </a:prstGeom>
                    <a:noFill/>
                    <a:ln>
                      <a:noFill/>
                    </a:ln>
                  </pic:spPr>
                </pic:pic>
              </a:graphicData>
            </a:graphic>
          </wp:inline>
        </w:drawing>
      </w:r>
    </w:p>
    <w:p w14:paraId="5A087274" w14:textId="77777777" w:rsidR="00EF062D" w:rsidRPr="00EF062D" w:rsidRDefault="00EF062D" w:rsidP="00EF062D">
      <w:pPr>
        <w:spacing w:after="228" w:line="259" w:lineRule="auto"/>
        <w:ind w:left="10" w:right="21" w:hanging="10"/>
        <w:jc w:val="right"/>
        <w:rPr>
          <w:rFonts w:ascii="Times New Roman" w:hAnsi="Times New Roman"/>
          <w:color w:val="000000"/>
          <w:sz w:val="26"/>
          <w:lang w:eastAsia="en-US"/>
        </w:rPr>
      </w:pPr>
      <w:r w:rsidRPr="00EF062D">
        <w:rPr>
          <w:rFonts w:ascii="Times New Roman" w:hAnsi="Times New Roman"/>
          <w:color w:val="000000"/>
          <w:sz w:val="26"/>
          <w:lang w:eastAsia="en-US"/>
        </w:rPr>
        <w:br w:type="page"/>
      </w:r>
      <w:r w:rsidRPr="00EF062D">
        <w:rPr>
          <w:rFonts w:ascii="Times New Roman" w:hAnsi="Times New Roman"/>
          <w:color w:val="000000"/>
          <w:sz w:val="26"/>
          <w:lang w:eastAsia="en-US"/>
        </w:rPr>
        <w:lastRenderedPageBreak/>
        <w:t xml:space="preserve">Приложение 1 </w:t>
      </w:r>
    </w:p>
    <w:p w14:paraId="111BA83B" w14:textId="77777777" w:rsidR="00EF062D" w:rsidRPr="00EF062D" w:rsidRDefault="00EF062D" w:rsidP="00EF062D">
      <w:pPr>
        <w:spacing w:after="228" w:line="259" w:lineRule="auto"/>
        <w:ind w:left="10" w:right="21" w:hanging="10"/>
        <w:jc w:val="center"/>
        <w:rPr>
          <w:rFonts w:ascii="Times New Roman" w:hAnsi="Times New Roman"/>
          <w:b/>
          <w:bCs/>
          <w:color w:val="000000"/>
          <w:sz w:val="24"/>
          <w:szCs w:val="24"/>
          <w:lang w:eastAsia="en-US"/>
        </w:rPr>
      </w:pPr>
      <w:r w:rsidRPr="00EF062D">
        <w:rPr>
          <w:rFonts w:ascii="Times New Roman" w:hAnsi="Times New Roman"/>
          <w:b/>
          <w:bCs/>
          <w:color w:val="000000"/>
          <w:sz w:val="24"/>
          <w:szCs w:val="24"/>
          <w:lang w:eastAsia="en-US"/>
        </w:rPr>
        <w:t>Примерный календарный план воспитательной работы</w:t>
      </w:r>
    </w:p>
    <w:p w14:paraId="6D119BF9" w14:textId="16CA2DC9" w:rsidR="00EF062D" w:rsidRPr="00EF062D" w:rsidRDefault="00EF062D" w:rsidP="00EF062D">
      <w:pPr>
        <w:spacing w:after="42"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Календарный план воспитательной работы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 xml:space="preserve">алее </w:t>
      </w:r>
      <w:r w:rsidR="005C5931">
        <w:rPr>
          <w:rFonts w:ascii="Times New Roman" w:hAnsi="Times New Roman"/>
          <w:i/>
          <w:iCs/>
          <w:color w:val="000000"/>
          <w:sz w:val="24"/>
          <w:lang w:eastAsia="en-US"/>
        </w:rPr>
        <w:t>П</w:t>
      </w:r>
      <w:r w:rsidRPr="00EF062D">
        <w:rPr>
          <w:rFonts w:ascii="Times New Roman" w:hAnsi="Times New Roman"/>
          <w:i/>
          <w:iCs/>
          <w:color w:val="000000"/>
          <w:sz w:val="24"/>
          <w:lang w:eastAsia="en-US"/>
        </w:rPr>
        <w:t xml:space="preserve">лан) разрабатывается в свободной форме с указанием: содержания, форм и видов воспитательной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еятельности (по модулям); участников; сроков (</w:t>
      </w:r>
      <w:r w:rsidR="005C5931">
        <w:rPr>
          <w:rFonts w:ascii="Times New Roman" w:hAnsi="Times New Roman"/>
          <w:i/>
          <w:iCs/>
          <w:color w:val="000000"/>
          <w:sz w:val="24"/>
          <w:lang w:eastAsia="en-US"/>
        </w:rPr>
        <w:t>в</w:t>
      </w:r>
      <w:r w:rsidRPr="00EF062D">
        <w:rPr>
          <w:rFonts w:ascii="Times New Roman" w:hAnsi="Times New Roman"/>
          <w:i/>
          <w:iCs/>
          <w:color w:val="000000"/>
          <w:sz w:val="24"/>
          <w:lang w:eastAsia="en-US"/>
        </w:rPr>
        <w:t xml:space="preserve"> том числе сроков подготовки); ответственных лиц. План обновляется ежегодно к началу очередного учебного года. При разработке </w:t>
      </w:r>
      <w:r w:rsidR="005C5931">
        <w:rPr>
          <w:rFonts w:ascii="Times New Roman" w:hAnsi="Times New Roman"/>
          <w:i/>
          <w:iCs/>
          <w:color w:val="000000"/>
          <w:sz w:val="24"/>
          <w:lang w:eastAsia="en-US"/>
        </w:rPr>
        <w:t>П</w:t>
      </w:r>
      <w:r w:rsidRPr="00EF062D">
        <w:rPr>
          <w:rFonts w:ascii="Times New Roman" w:hAnsi="Times New Roman"/>
          <w:i/>
          <w:iCs/>
          <w:color w:val="000000"/>
          <w:sz w:val="24"/>
          <w:lang w:eastAsia="en-US"/>
        </w:rPr>
        <w:t>лана учитываются:</w:t>
      </w:r>
    </w:p>
    <w:p w14:paraId="579996AB" w14:textId="1411E7CC" w:rsidR="00EF062D" w:rsidRPr="00EF062D" w:rsidRDefault="00EF062D" w:rsidP="00EF062D">
      <w:pPr>
        <w:numPr>
          <w:ilvl w:val="0"/>
          <w:numId w:val="17"/>
        </w:numPr>
        <w:spacing w:after="46" w:line="271" w:lineRule="auto"/>
        <w:ind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Перечень рекомендуемых воспитательных событий Министерства просвещения Российской федерации (Примерный календарный план воспитательной работы на текущий учебный год), утвержденный Министерством просвещения Российской </w:t>
      </w:r>
      <w:r w:rsidR="005C5931">
        <w:rPr>
          <w:rFonts w:ascii="Times New Roman" w:hAnsi="Times New Roman"/>
          <w:i/>
          <w:iCs/>
          <w:color w:val="000000"/>
          <w:sz w:val="24"/>
          <w:lang w:eastAsia="en-US"/>
        </w:rPr>
        <w:t>Ф</w:t>
      </w:r>
      <w:r w:rsidRPr="00EF062D">
        <w:rPr>
          <w:rFonts w:ascii="Times New Roman" w:hAnsi="Times New Roman"/>
          <w:i/>
          <w:iCs/>
          <w:color w:val="000000"/>
          <w:sz w:val="24"/>
          <w:lang w:eastAsia="en-US"/>
        </w:rPr>
        <w:t>едерации;</w:t>
      </w:r>
    </w:p>
    <w:p w14:paraId="0EF9E691" w14:textId="77777777" w:rsidR="005C5931" w:rsidRDefault="00EF062D" w:rsidP="00EF062D">
      <w:pPr>
        <w:numPr>
          <w:ilvl w:val="0"/>
          <w:numId w:val="17"/>
        </w:numPr>
        <w:spacing w:after="47" w:line="271" w:lineRule="auto"/>
        <w:ind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Методические рекомендации исполнительных органов власти в сфере образования субъектов </w:t>
      </w:r>
      <w:r w:rsidR="005C5931">
        <w:rPr>
          <w:rFonts w:ascii="Times New Roman" w:hAnsi="Times New Roman"/>
          <w:i/>
          <w:iCs/>
          <w:color w:val="000000"/>
          <w:sz w:val="24"/>
          <w:lang w:eastAsia="en-US"/>
        </w:rPr>
        <w:t>Р</w:t>
      </w:r>
      <w:r w:rsidRPr="00EF062D">
        <w:rPr>
          <w:rFonts w:ascii="Times New Roman" w:hAnsi="Times New Roman"/>
          <w:i/>
          <w:iCs/>
          <w:color w:val="000000"/>
          <w:sz w:val="24"/>
          <w:lang w:eastAsia="en-US"/>
        </w:rPr>
        <w:t>оссийской Федерации, муниципальных образований;</w:t>
      </w:r>
    </w:p>
    <w:p w14:paraId="3A35F7A9" w14:textId="6178AEDE" w:rsidR="00EF062D" w:rsidRPr="00EF062D" w:rsidRDefault="005C5931" w:rsidP="00EF062D">
      <w:pPr>
        <w:numPr>
          <w:ilvl w:val="0"/>
          <w:numId w:val="17"/>
        </w:numPr>
        <w:spacing w:after="47" w:line="271" w:lineRule="auto"/>
        <w:ind w:right="28"/>
        <w:jc w:val="both"/>
        <w:rPr>
          <w:rFonts w:ascii="Times New Roman" w:hAnsi="Times New Roman"/>
          <w:i/>
          <w:iCs/>
          <w:color w:val="000000"/>
          <w:sz w:val="24"/>
          <w:lang w:eastAsia="en-US"/>
        </w:rPr>
      </w:pPr>
      <w:r>
        <w:rPr>
          <w:rFonts w:ascii="Times New Roman" w:hAnsi="Times New Roman"/>
          <w:i/>
          <w:iCs/>
          <w:color w:val="000000"/>
          <w:sz w:val="24"/>
          <w:lang w:eastAsia="en-US"/>
        </w:rPr>
        <w:t>И</w:t>
      </w:r>
      <w:r w:rsidR="00EF062D" w:rsidRPr="00EF062D">
        <w:rPr>
          <w:rFonts w:ascii="Times New Roman" w:hAnsi="Times New Roman"/>
          <w:i/>
          <w:iCs/>
          <w:color w:val="000000"/>
          <w:sz w:val="24"/>
          <w:lang w:eastAsia="en-US"/>
        </w:rPr>
        <w:t xml:space="preserve">ндивидуальные планы преподавателей, кураторов (наставников), советника </w:t>
      </w:r>
      <w:r>
        <w:rPr>
          <w:rFonts w:ascii="Times New Roman" w:hAnsi="Times New Roman"/>
          <w:i/>
          <w:iCs/>
          <w:color w:val="000000"/>
          <w:sz w:val="24"/>
          <w:lang w:eastAsia="en-US"/>
        </w:rPr>
        <w:t>д</w:t>
      </w:r>
      <w:r w:rsidR="00EF062D" w:rsidRPr="00EF062D">
        <w:rPr>
          <w:rFonts w:ascii="Times New Roman" w:hAnsi="Times New Roman"/>
          <w:i/>
          <w:iCs/>
          <w:color w:val="000000"/>
          <w:sz w:val="24"/>
          <w:lang w:eastAsia="en-US"/>
        </w:rPr>
        <w:t xml:space="preserve">иректора по воспитанию и взаимодействию с </w:t>
      </w:r>
      <w:r>
        <w:rPr>
          <w:rFonts w:ascii="Times New Roman" w:hAnsi="Times New Roman"/>
          <w:i/>
          <w:iCs/>
          <w:color w:val="000000"/>
          <w:sz w:val="24"/>
          <w:lang w:eastAsia="en-US"/>
        </w:rPr>
        <w:t>д</w:t>
      </w:r>
      <w:r w:rsidR="00EF062D" w:rsidRPr="00EF062D">
        <w:rPr>
          <w:rFonts w:ascii="Times New Roman" w:hAnsi="Times New Roman"/>
          <w:i/>
          <w:iCs/>
          <w:color w:val="000000"/>
          <w:sz w:val="24"/>
          <w:lang w:eastAsia="en-US"/>
        </w:rPr>
        <w:t>етскими общественными объединениями (при его наличии);</w:t>
      </w:r>
    </w:p>
    <w:p w14:paraId="436AEA8E" w14:textId="77777777" w:rsidR="00EF062D" w:rsidRPr="00EF062D" w:rsidRDefault="00EF062D" w:rsidP="00EF062D">
      <w:pPr>
        <w:numPr>
          <w:ilvl w:val="0"/>
          <w:numId w:val="17"/>
        </w:numPr>
        <w:spacing w:after="4" w:line="271" w:lineRule="auto"/>
        <w:ind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Планы органов самоуправления, студенческого совета;</w:t>
      </w:r>
    </w:p>
    <w:p w14:paraId="77B53375" w14:textId="47DE1650" w:rsidR="00EF062D" w:rsidRPr="00EF062D" w:rsidRDefault="00EF062D" w:rsidP="00EF062D">
      <w:pPr>
        <w:numPr>
          <w:ilvl w:val="0"/>
          <w:numId w:val="17"/>
        </w:numPr>
        <w:spacing w:after="28" w:line="271" w:lineRule="auto"/>
        <w:ind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Планы взаимодействия с социальными партнёрами согласно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оговорам, соглашениям с ними;</w:t>
      </w:r>
    </w:p>
    <w:p w14:paraId="4E79BA15" w14:textId="77777777" w:rsidR="005C5931" w:rsidRDefault="00EF062D" w:rsidP="00EF062D">
      <w:pPr>
        <w:numPr>
          <w:ilvl w:val="0"/>
          <w:numId w:val="17"/>
        </w:numPr>
        <w:spacing w:after="4" w:line="271" w:lineRule="auto"/>
        <w:ind w:right="28"/>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Рабочие программы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 xml:space="preserve">исциплин, факультативов; </w:t>
      </w:r>
    </w:p>
    <w:p w14:paraId="7D840297" w14:textId="1A048158" w:rsidR="00EF062D" w:rsidRPr="00EF062D" w:rsidRDefault="005C5931" w:rsidP="00EF062D">
      <w:pPr>
        <w:numPr>
          <w:ilvl w:val="0"/>
          <w:numId w:val="17"/>
        </w:numPr>
        <w:spacing w:after="4" w:line="271" w:lineRule="auto"/>
        <w:ind w:right="28"/>
        <w:jc w:val="both"/>
        <w:rPr>
          <w:rFonts w:ascii="Times New Roman" w:hAnsi="Times New Roman"/>
          <w:i/>
          <w:iCs/>
          <w:color w:val="000000"/>
          <w:sz w:val="24"/>
          <w:lang w:eastAsia="en-US"/>
        </w:rPr>
      </w:pPr>
      <w:r>
        <w:rPr>
          <w:rFonts w:ascii="Times New Roman" w:hAnsi="Times New Roman"/>
          <w:i/>
          <w:iCs/>
          <w:color w:val="000000"/>
          <w:sz w:val="24"/>
          <w:lang w:eastAsia="en-US"/>
        </w:rPr>
        <w:t>П</w:t>
      </w:r>
      <w:r w:rsidR="00EF062D" w:rsidRPr="00EF062D">
        <w:rPr>
          <w:rFonts w:ascii="Times New Roman" w:hAnsi="Times New Roman"/>
          <w:i/>
          <w:iCs/>
          <w:color w:val="000000"/>
          <w:sz w:val="24"/>
          <w:lang w:eastAsia="en-US"/>
        </w:rPr>
        <w:t xml:space="preserve">ланы работы психологической службы или психолог“ социальных педагогов и </w:t>
      </w:r>
      <w:r>
        <w:rPr>
          <w:rFonts w:ascii="Times New Roman" w:hAnsi="Times New Roman"/>
          <w:i/>
          <w:iCs/>
          <w:color w:val="000000"/>
          <w:sz w:val="24"/>
          <w:lang w:eastAsia="en-US"/>
        </w:rPr>
        <w:t>д</w:t>
      </w:r>
      <w:r w:rsidR="00EF062D" w:rsidRPr="00EF062D">
        <w:rPr>
          <w:rFonts w:ascii="Times New Roman" w:hAnsi="Times New Roman"/>
          <w:i/>
          <w:iCs/>
          <w:color w:val="000000"/>
          <w:sz w:val="24"/>
          <w:lang w:eastAsia="en-US"/>
        </w:rPr>
        <w:t xml:space="preserve">ругая </w:t>
      </w:r>
      <w:r>
        <w:rPr>
          <w:rFonts w:ascii="Times New Roman" w:hAnsi="Times New Roman"/>
          <w:i/>
          <w:iCs/>
          <w:color w:val="000000"/>
          <w:sz w:val="24"/>
          <w:lang w:eastAsia="en-US"/>
        </w:rPr>
        <w:t>д</w:t>
      </w:r>
      <w:r w:rsidR="00EF062D" w:rsidRPr="00EF062D">
        <w:rPr>
          <w:rFonts w:ascii="Times New Roman" w:hAnsi="Times New Roman"/>
          <w:i/>
          <w:iCs/>
          <w:color w:val="000000"/>
          <w:sz w:val="24"/>
          <w:lang w:eastAsia="en-US"/>
        </w:rPr>
        <w:t xml:space="preserve">окументация, которая </w:t>
      </w:r>
      <w:r>
        <w:rPr>
          <w:rFonts w:ascii="Times New Roman" w:hAnsi="Times New Roman"/>
          <w:i/>
          <w:iCs/>
          <w:color w:val="000000"/>
          <w:sz w:val="24"/>
          <w:lang w:eastAsia="en-US"/>
        </w:rPr>
        <w:t>д</w:t>
      </w:r>
      <w:r w:rsidR="00EF062D" w:rsidRPr="00EF062D">
        <w:rPr>
          <w:rFonts w:ascii="Times New Roman" w:hAnsi="Times New Roman"/>
          <w:i/>
          <w:iCs/>
          <w:color w:val="000000"/>
          <w:sz w:val="24"/>
          <w:lang w:eastAsia="en-US"/>
        </w:rPr>
        <w:t>олжна соответствовать содержанию плана.</w:t>
      </w:r>
    </w:p>
    <w:p w14:paraId="4C645B0F" w14:textId="1CA3B7F1" w:rsidR="00EF062D" w:rsidRPr="00EF062D" w:rsidRDefault="00EF062D" w:rsidP="00EF062D">
      <w:pPr>
        <w:spacing w:after="33"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 xml:space="preserve">Планирование воспитательной </w:t>
      </w:r>
      <w:r w:rsidR="005C5931">
        <w:rPr>
          <w:rFonts w:ascii="Times New Roman" w:hAnsi="Times New Roman"/>
          <w:i/>
          <w:iCs/>
          <w:color w:val="000000"/>
          <w:sz w:val="24"/>
          <w:lang w:eastAsia="en-US"/>
        </w:rPr>
        <w:t>д</w:t>
      </w:r>
      <w:r w:rsidRPr="00EF062D">
        <w:rPr>
          <w:rFonts w:ascii="Times New Roman" w:hAnsi="Times New Roman"/>
          <w:i/>
          <w:iCs/>
          <w:color w:val="000000"/>
          <w:sz w:val="24"/>
          <w:lang w:eastAsia="en-US"/>
        </w:rPr>
        <w:t>еятельности в учебных группах может осуществляться по</w:t>
      </w:r>
      <w:r w:rsidR="005C5931">
        <w:rPr>
          <w:rFonts w:ascii="Times New Roman" w:hAnsi="Times New Roman"/>
          <w:i/>
          <w:iCs/>
          <w:color w:val="000000"/>
          <w:sz w:val="24"/>
          <w:lang w:eastAsia="en-US"/>
        </w:rPr>
        <w:t xml:space="preserve"> </w:t>
      </w:r>
      <w:r w:rsidRPr="00EF062D">
        <w:rPr>
          <w:rFonts w:ascii="Times New Roman" w:hAnsi="Times New Roman"/>
          <w:i/>
          <w:iCs/>
          <w:color w:val="000000"/>
          <w:sz w:val="24"/>
          <w:lang w:eastAsia="en-US"/>
        </w:rPr>
        <w:t>индивидуальным планам кураторов; по индивидуальным планам преподавателей с учётом рабочих программ по общеобразовательным и профессиональным дисциплинам, курсам, модулям.</w:t>
      </w:r>
    </w:p>
    <w:p w14:paraId="41062032" w14:textId="77777777" w:rsidR="00EF062D" w:rsidRPr="00EF062D" w:rsidRDefault="00EF062D" w:rsidP="00EF062D">
      <w:pPr>
        <w:spacing w:after="4" w:line="271" w:lineRule="auto"/>
        <w:ind w:left="64" w:right="28" w:firstLine="710"/>
        <w:jc w:val="both"/>
        <w:rPr>
          <w:rFonts w:ascii="Times New Roman" w:hAnsi="Times New Roman"/>
          <w:i/>
          <w:iCs/>
          <w:color w:val="000000"/>
          <w:sz w:val="24"/>
          <w:lang w:eastAsia="en-US"/>
        </w:rPr>
      </w:pPr>
      <w:r w:rsidRPr="00EF062D">
        <w:rPr>
          <w:rFonts w:ascii="Times New Roman" w:hAnsi="Times New Roman"/>
          <w:i/>
          <w:iCs/>
          <w:color w:val="000000"/>
          <w:sz w:val="24"/>
          <w:lang w:eastAsia="en-US"/>
        </w:rPr>
        <w:t>Приведена примерная структура плана. Возможно построение плана по календарным периодам — месяцам, семестрам, или в иной форме.</w:t>
      </w:r>
    </w:p>
    <w:tbl>
      <w:tblPr>
        <w:tblW w:w="9619" w:type="dxa"/>
        <w:tblInd w:w="-46" w:type="dxa"/>
        <w:tblCellMar>
          <w:top w:w="32" w:type="dxa"/>
          <w:left w:w="101" w:type="dxa"/>
          <w:right w:w="127" w:type="dxa"/>
        </w:tblCellMar>
        <w:tblLook w:val="04A0" w:firstRow="1" w:lastRow="0" w:firstColumn="1" w:lastColumn="0" w:noHBand="0" w:noVBand="1"/>
      </w:tblPr>
      <w:tblGrid>
        <w:gridCol w:w="428"/>
        <w:gridCol w:w="4661"/>
        <w:gridCol w:w="1277"/>
        <w:gridCol w:w="1272"/>
        <w:gridCol w:w="1981"/>
      </w:tblGrid>
      <w:tr w:rsidR="00EF062D" w:rsidRPr="005C5931" w14:paraId="6AEA24C8" w14:textId="77777777" w:rsidTr="00DC7841">
        <w:trPr>
          <w:trHeight w:val="667"/>
        </w:trPr>
        <w:tc>
          <w:tcPr>
            <w:tcW w:w="9619" w:type="dxa"/>
            <w:gridSpan w:val="5"/>
            <w:tcBorders>
              <w:top w:val="single" w:sz="2" w:space="0" w:color="000000"/>
              <w:left w:val="single" w:sz="2" w:space="0" w:color="000000"/>
              <w:bottom w:val="single" w:sz="2" w:space="0" w:color="000000"/>
              <w:right w:val="single" w:sz="2" w:space="0" w:color="000000"/>
            </w:tcBorders>
            <w:shd w:val="clear" w:color="auto" w:fill="auto"/>
          </w:tcPr>
          <w:p w14:paraId="230DFE86" w14:textId="77777777" w:rsidR="00EF062D" w:rsidRPr="005C5931" w:rsidRDefault="00EF062D" w:rsidP="00EF062D">
            <w:pPr>
              <w:spacing w:after="0" w:line="259" w:lineRule="auto"/>
              <w:ind w:left="3228" w:right="547" w:hanging="2390"/>
              <w:jc w:val="both"/>
              <w:rPr>
                <w:rFonts w:ascii="Times New Roman" w:hAnsi="Times New Roman"/>
                <w:color w:val="000000"/>
                <w:sz w:val="24"/>
                <w:szCs w:val="24"/>
                <w:lang w:eastAsia="en-US"/>
              </w:rPr>
            </w:pPr>
            <w:r w:rsidRPr="005C5931">
              <w:rPr>
                <w:rFonts w:ascii="Times New Roman" w:hAnsi="Times New Roman"/>
                <w:color w:val="000000"/>
                <w:sz w:val="24"/>
                <w:szCs w:val="24"/>
                <w:lang w:eastAsia="en-US"/>
              </w:rPr>
              <w:t>КАЛЕНДАРНЫИ ПЛАН ВОСПИТАТЕЛЬНОИ РАБОТЫ ОРГАНИЗАЦИИ на 20 — 20_ учебный год</w:t>
            </w:r>
          </w:p>
        </w:tc>
      </w:tr>
      <w:tr w:rsidR="00EF062D" w:rsidRPr="005C5931" w14:paraId="38E4112C" w14:textId="77777777" w:rsidTr="00DC7841">
        <w:trPr>
          <w:trHeight w:val="670"/>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3391FF26" w14:textId="77777777" w:rsidR="00EF062D" w:rsidRPr="005C5931" w:rsidRDefault="00EF062D" w:rsidP="00EF062D">
            <w:pPr>
              <w:spacing w:after="160" w:line="259" w:lineRule="auto"/>
              <w:rPr>
                <w:rFonts w:ascii="Times New Roman" w:hAnsi="Times New Roman"/>
                <w:color w:val="000000"/>
                <w:sz w:val="24"/>
                <w:szCs w:val="24"/>
                <w:lang w:eastAsia="en-US"/>
              </w:rPr>
            </w:pPr>
          </w:p>
        </w:tc>
        <w:tc>
          <w:tcPr>
            <w:tcW w:w="4662" w:type="dxa"/>
            <w:tcBorders>
              <w:top w:val="single" w:sz="2" w:space="0" w:color="000000"/>
              <w:left w:val="single" w:sz="2" w:space="0" w:color="000000"/>
              <w:bottom w:val="single" w:sz="2" w:space="0" w:color="000000"/>
              <w:right w:val="single" w:sz="2" w:space="0" w:color="000000"/>
            </w:tcBorders>
            <w:shd w:val="clear" w:color="auto" w:fill="auto"/>
          </w:tcPr>
          <w:p w14:paraId="02F61D44" w14:textId="77777777" w:rsidR="00EF062D" w:rsidRPr="005C5931" w:rsidRDefault="00EF062D" w:rsidP="00EF062D">
            <w:pPr>
              <w:spacing w:after="0" w:line="259" w:lineRule="auto"/>
              <w:ind w:left="37"/>
              <w:jc w:val="center"/>
              <w:rPr>
                <w:rFonts w:ascii="Times New Roman" w:hAnsi="Times New Roman"/>
                <w:color w:val="000000"/>
                <w:sz w:val="24"/>
                <w:szCs w:val="24"/>
                <w:lang w:val="en-US" w:eastAsia="en-US"/>
              </w:rPr>
            </w:pPr>
            <w:proofErr w:type="spellStart"/>
            <w:r w:rsidRPr="005C5931">
              <w:rPr>
                <w:rFonts w:ascii="Times New Roman" w:hAnsi="Times New Roman"/>
                <w:color w:val="000000"/>
                <w:sz w:val="24"/>
                <w:szCs w:val="24"/>
                <w:lang w:val="en-US" w:eastAsia="en-US"/>
              </w:rPr>
              <w:t>Модуль</w:t>
            </w:r>
            <w:proofErr w:type="spellEnd"/>
          </w:p>
        </w:tc>
        <w:tc>
          <w:tcPr>
            <w:tcW w:w="1277" w:type="dxa"/>
            <w:tcBorders>
              <w:top w:val="single" w:sz="2" w:space="0" w:color="000000"/>
              <w:left w:val="single" w:sz="2" w:space="0" w:color="000000"/>
              <w:bottom w:val="single" w:sz="2" w:space="0" w:color="000000"/>
              <w:right w:val="single" w:sz="2" w:space="0" w:color="000000"/>
            </w:tcBorders>
            <w:shd w:val="clear" w:color="auto" w:fill="auto"/>
          </w:tcPr>
          <w:p w14:paraId="36CD5F9E" w14:textId="77777777" w:rsidR="00EF062D" w:rsidRPr="005C5931" w:rsidRDefault="00EF062D" w:rsidP="00EF062D">
            <w:pPr>
              <w:spacing w:after="0" w:line="259" w:lineRule="auto"/>
              <w:jc w:val="center"/>
              <w:rPr>
                <w:rFonts w:ascii="Times New Roman" w:hAnsi="Times New Roman"/>
                <w:color w:val="000000"/>
                <w:sz w:val="24"/>
                <w:szCs w:val="24"/>
                <w:lang w:val="en-US" w:eastAsia="en-US"/>
              </w:rPr>
            </w:pPr>
            <w:proofErr w:type="spellStart"/>
            <w:r w:rsidRPr="005C5931">
              <w:rPr>
                <w:rFonts w:ascii="Times New Roman" w:hAnsi="Times New Roman"/>
                <w:color w:val="000000"/>
                <w:sz w:val="24"/>
                <w:szCs w:val="24"/>
                <w:lang w:val="en-US" w:eastAsia="en-US"/>
              </w:rPr>
              <w:t>Курсы</w:t>
            </w:r>
            <w:proofErr w:type="spellEnd"/>
            <w:r w:rsidRPr="005C5931">
              <w:rPr>
                <w:rFonts w:ascii="Times New Roman" w:hAnsi="Times New Roman"/>
                <w:color w:val="000000"/>
                <w:sz w:val="24"/>
                <w:szCs w:val="24"/>
                <w:lang w:val="en-US" w:eastAsia="en-US"/>
              </w:rPr>
              <w:t xml:space="preserve">, </w:t>
            </w:r>
            <w:proofErr w:type="spellStart"/>
            <w:r w:rsidRPr="005C5931">
              <w:rPr>
                <w:rFonts w:ascii="Times New Roman" w:hAnsi="Times New Roman"/>
                <w:color w:val="000000"/>
                <w:sz w:val="24"/>
                <w:szCs w:val="24"/>
                <w:lang w:val="en-US" w:eastAsia="en-US"/>
              </w:rPr>
              <w:t>группы</w:t>
            </w:r>
            <w:proofErr w:type="spellEnd"/>
          </w:p>
        </w:tc>
        <w:tc>
          <w:tcPr>
            <w:tcW w:w="1272" w:type="dxa"/>
            <w:tcBorders>
              <w:top w:val="single" w:sz="2" w:space="0" w:color="000000"/>
              <w:left w:val="single" w:sz="2" w:space="0" w:color="000000"/>
              <w:bottom w:val="single" w:sz="2" w:space="0" w:color="000000"/>
              <w:right w:val="single" w:sz="2" w:space="0" w:color="000000"/>
            </w:tcBorders>
            <w:shd w:val="clear" w:color="auto" w:fill="auto"/>
          </w:tcPr>
          <w:p w14:paraId="7FDA06CA" w14:textId="77777777" w:rsidR="00EF062D" w:rsidRPr="005C5931" w:rsidRDefault="00EF062D" w:rsidP="00EF062D">
            <w:pPr>
              <w:spacing w:after="0" w:line="259" w:lineRule="auto"/>
              <w:ind w:left="52"/>
              <w:jc w:val="center"/>
              <w:rPr>
                <w:rFonts w:ascii="Times New Roman" w:hAnsi="Times New Roman"/>
                <w:color w:val="000000"/>
                <w:sz w:val="24"/>
                <w:szCs w:val="24"/>
                <w:lang w:val="en-US" w:eastAsia="en-US"/>
              </w:rPr>
            </w:pPr>
            <w:proofErr w:type="spellStart"/>
            <w:r w:rsidRPr="005C5931">
              <w:rPr>
                <w:rFonts w:ascii="Times New Roman" w:hAnsi="Times New Roman"/>
                <w:color w:val="000000"/>
                <w:sz w:val="24"/>
                <w:szCs w:val="24"/>
                <w:lang w:val="en-US" w:eastAsia="en-US"/>
              </w:rPr>
              <w:t>Сроки</w:t>
            </w:r>
            <w:proofErr w:type="spellEnd"/>
            <w:r w:rsidRPr="005C5931">
              <w:rPr>
                <w:rFonts w:ascii="Times New Roman" w:hAnsi="Times New Roman"/>
                <w:color w:val="000000"/>
                <w:sz w:val="24"/>
                <w:szCs w:val="24"/>
                <w:lang w:val="en-US" w:eastAsia="en-US"/>
              </w:rPr>
              <w:t xml:space="preserve"> </w:t>
            </w: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6A4374C8" w14:textId="77777777" w:rsidR="00EF062D" w:rsidRPr="005C5931" w:rsidRDefault="00EF062D" w:rsidP="00EF062D">
            <w:pPr>
              <w:spacing w:after="0" w:line="259" w:lineRule="auto"/>
              <w:ind w:left="61"/>
              <w:rPr>
                <w:rFonts w:ascii="Times New Roman" w:hAnsi="Times New Roman"/>
                <w:color w:val="000000"/>
                <w:sz w:val="24"/>
                <w:szCs w:val="24"/>
                <w:lang w:val="en-US" w:eastAsia="en-US"/>
              </w:rPr>
            </w:pPr>
            <w:proofErr w:type="spellStart"/>
            <w:r w:rsidRPr="005C5931">
              <w:rPr>
                <w:rFonts w:ascii="Times New Roman" w:hAnsi="Times New Roman"/>
                <w:color w:val="000000"/>
                <w:sz w:val="24"/>
                <w:szCs w:val="24"/>
                <w:lang w:val="en-US" w:eastAsia="en-US"/>
              </w:rPr>
              <w:t>Ответственные</w:t>
            </w:r>
            <w:proofErr w:type="spellEnd"/>
          </w:p>
        </w:tc>
      </w:tr>
      <w:tr w:rsidR="00EF062D" w:rsidRPr="005C5931" w14:paraId="4000CC44" w14:textId="77777777" w:rsidTr="00DC7841">
        <w:trPr>
          <w:trHeight w:val="346"/>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207389C5"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0B791AAB" w14:textId="77777777" w:rsidR="00EF062D" w:rsidRPr="005C5931" w:rsidRDefault="00EF062D" w:rsidP="00EF062D">
            <w:pPr>
              <w:spacing w:after="0" w:line="259" w:lineRule="auto"/>
              <w:ind w:left="29"/>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 xml:space="preserve">1. </w:t>
            </w:r>
            <w:proofErr w:type="spellStart"/>
            <w:r w:rsidRPr="005C5931">
              <w:rPr>
                <w:rFonts w:ascii="Times New Roman" w:hAnsi="Times New Roman"/>
                <w:color w:val="000000"/>
                <w:sz w:val="24"/>
                <w:szCs w:val="24"/>
                <w:lang w:val="en-US" w:eastAsia="en-US"/>
              </w:rPr>
              <w:t>Образовательная</w:t>
            </w:r>
            <w:proofErr w:type="spellEnd"/>
            <w:r w:rsidRPr="005C5931">
              <w:rPr>
                <w:rFonts w:ascii="Times New Roman" w:hAnsi="Times New Roman"/>
                <w:color w:val="000000"/>
                <w:sz w:val="24"/>
                <w:szCs w:val="24"/>
                <w:lang w:val="en-US" w:eastAsia="en-US"/>
              </w:rPr>
              <w:t xml:space="preserve"> </w:t>
            </w:r>
            <w:proofErr w:type="spellStart"/>
            <w:r w:rsidRPr="005C5931">
              <w:rPr>
                <w:rFonts w:ascii="Times New Roman" w:hAnsi="Times New Roman"/>
                <w:color w:val="000000"/>
                <w:sz w:val="24"/>
                <w:szCs w:val="24"/>
                <w:lang w:val="en-US" w:eastAsia="en-US"/>
              </w:rPr>
              <w:t>деятельность</w:t>
            </w:r>
            <w:proofErr w:type="spellEnd"/>
          </w:p>
        </w:tc>
      </w:tr>
      <w:tr w:rsidR="00EF062D" w:rsidRPr="005C5931" w14:paraId="71BF1256" w14:textId="77777777" w:rsidTr="00DC7841">
        <w:trPr>
          <w:trHeight w:val="341"/>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79A924BE" w14:textId="77777777" w:rsidR="00EF062D" w:rsidRPr="005C5931" w:rsidRDefault="00EF062D" w:rsidP="00EF062D">
            <w:pPr>
              <w:spacing w:after="0" w:line="259" w:lineRule="auto"/>
              <w:ind w:left="36"/>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2" w:type="dxa"/>
            <w:tcBorders>
              <w:top w:val="single" w:sz="2" w:space="0" w:color="000000"/>
              <w:left w:val="single" w:sz="2" w:space="0" w:color="000000"/>
              <w:bottom w:val="single" w:sz="2" w:space="0" w:color="000000"/>
              <w:right w:val="single" w:sz="2" w:space="0" w:color="000000"/>
            </w:tcBorders>
            <w:shd w:val="clear" w:color="auto" w:fill="auto"/>
          </w:tcPr>
          <w:p w14:paraId="68F37745"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77" w:type="dxa"/>
            <w:tcBorders>
              <w:top w:val="single" w:sz="2" w:space="0" w:color="000000"/>
              <w:left w:val="single" w:sz="2" w:space="0" w:color="000000"/>
              <w:bottom w:val="single" w:sz="2" w:space="0" w:color="000000"/>
              <w:right w:val="single" w:sz="2" w:space="0" w:color="000000"/>
            </w:tcBorders>
            <w:shd w:val="clear" w:color="auto" w:fill="auto"/>
          </w:tcPr>
          <w:p w14:paraId="5F3381C8"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72" w:type="dxa"/>
            <w:tcBorders>
              <w:top w:val="single" w:sz="2" w:space="0" w:color="000000"/>
              <w:left w:val="single" w:sz="2" w:space="0" w:color="000000"/>
              <w:bottom w:val="single" w:sz="2" w:space="0" w:color="000000"/>
              <w:right w:val="single" w:sz="2" w:space="0" w:color="000000"/>
            </w:tcBorders>
            <w:shd w:val="clear" w:color="auto" w:fill="auto"/>
          </w:tcPr>
          <w:p w14:paraId="5606CF30"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5E47561A"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12BB1EE1" w14:textId="77777777" w:rsidTr="00DC7841">
        <w:trPr>
          <w:trHeight w:val="338"/>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4A2F66DA"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17898B8B" w14:textId="77777777" w:rsidR="00EF062D" w:rsidRPr="005C5931" w:rsidRDefault="00EF062D" w:rsidP="00EF062D">
            <w:pPr>
              <w:spacing w:after="0" w:line="259" w:lineRule="auto"/>
              <w:ind w:left="14"/>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 xml:space="preserve">2. </w:t>
            </w:r>
            <w:proofErr w:type="spellStart"/>
            <w:r w:rsidRPr="005C5931">
              <w:rPr>
                <w:rFonts w:ascii="Times New Roman" w:hAnsi="Times New Roman"/>
                <w:color w:val="000000"/>
                <w:sz w:val="24"/>
                <w:szCs w:val="24"/>
                <w:lang w:val="en-US" w:eastAsia="en-US"/>
              </w:rPr>
              <w:t>Кураторство</w:t>
            </w:r>
            <w:proofErr w:type="spellEnd"/>
          </w:p>
        </w:tc>
      </w:tr>
      <w:tr w:rsidR="00EF062D" w:rsidRPr="005C5931" w14:paraId="5FF977D5" w14:textId="77777777" w:rsidTr="00DC7841">
        <w:trPr>
          <w:trHeight w:val="338"/>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2F9C46E0" w14:textId="77777777" w:rsidR="00EF062D" w:rsidRPr="005C5931" w:rsidRDefault="00EF062D" w:rsidP="00EF062D">
            <w:pPr>
              <w:spacing w:after="0" w:line="259" w:lineRule="auto"/>
              <w:ind w:left="29"/>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2" w:type="dxa"/>
            <w:tcBorders>
              <w:top w:val="single" w:sz="2" w:space="0" w:color="000000"/>
              <w:left w:val="single" w:sz="2" w:space="0" w:color="000000"/>
              <w:bottom w:val="single" w:sz="2" w:space="0" w:color="000000"/>
              <w:right w:val="single" w:sz="2" w:space="0" w:color="000000"/>
            </w:tcBorders>
            <w:shd w:val="clear" w:color="auto" w:fill="auto"/>
          </w:tcPr>
          <w:p w14:paraId="1957CE81"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77" w:type="dxa"/>
            <w:tcBorders>
              <w:top w:val="single" w:sz="2" w:space="0" w:color="000000"/>
              <w:left w:val="single" w:sz="2" w:space="0" w:color="000000"/>
              <w:bottom w:val="single" w:sz="2" w:space="0" w:color="000000"/>
              <w:right w:val="single" w:sz="2" w:space="0" w:color="000000"/>
            </w:tcBorders>
            <w:shd w:val="clear" w:color="auto" w:fill="auto"/>
          </w:tcPr>
          <w:p w14:paraId="5899D725"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72" w:type="dxa"/>
            <w:tcBorders>
              <w:top w:val="single" w:sz="2" w:space="0" w:color="000000"/>
              <w:left w:val="single" w:sz="2" w:space="0" w:color="000000"/>
              <w:bottom w:val="single" w:sz="2" w:space="0" w:color="000000"/>
              <w:right w:val="single" w:sz="2" w:space="0" w:color="000000"/>
            </w:tcBorders>
            <w:shd w:val="clear" w:color="auto" w:fill="auto"/>
          </w:tcPr>
          <w:p w14:paraId="20DF8DB2"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3B4BA4AE"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06EB5FEB" w14:textId="77777777" w:rsidTr="00DC7841">
        <w:trPr>
          <w:trHeight w:val="338"/>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0077114E"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72DF9887" w14:textId="77777777" w:rsidR="00EF062D" w:rsidRPr="005C5931" w:rsidRDefault="00EF062D" w:rsidP="00EF062D">
            <w:pPr>
              <w:spacing w:after="0" w:line="259" w:lineRule="auto"/>
              <w:ind w:left="14"/>
              <w:rPr>
                <w:rFonts w:ascii="Times New Roman" w:hAnsi="Times New Roman"/>
                <w:color w:val="000000"/>
                <w:sz w:val="24"/>
                <w:szCs w:val="24"/>
                <w:lang w:val="en-US" w:eastAsia="en-US"/>
              </w:rPr>
            </w:pPr>
            <w:r w:rsidRPr="005C5931">
              <w:rPr>
                <w:rFonts w:ascii="Times New Roman" w:hAnsi="Times New Roman"/>
                <w:color w:val="000000"/>
                <w:sz w:val="24"/>
                <w:szCs w:val="24"/>
                <w:lang w:eastAsia="en-US"/>
              </w:rPr>
              <w:t>3.</w:t>
            </w:r>
            <w:r w:rsidRPr="005C5931">
              <w:rPr>
                <w:rFonts w:ascii="Times New Roman" w:hAnsi="Times New Roman"/>
                <w:color w:val="000000"/>
                <w:sz w:val="24"/>
                <w:szCs w:val="24"/>
                <w:lang w:val="en-US" w:eastAsia="en-US"/>
              </w:rPr>
              <w:t xml:space="preserve"> </w:t>
            </w:r>
            <w:proofErr w:type="spellStart"/>
            <w:r w:rsidRPr="005C5931">
              <w:rPr>
                <w:rFonts w:ascii="Times New Roman" w:hAnsi="Times New Roman"/>
                <w:color w:val="000000"/>
                <w:sz w:val="24"/>
                <w:szCs w:val="24"/>
                <w:lang w:val="en-US" w:eastAsia="en-US"/>
              </w:rPr>
              <w:t>Наставничество</w:t>
            </w:r>
            <w:proofErr w:type="spellEnd"/>
          </w:p>
        </w:tc>
      </w:tr>
      <w:tr w:rsidR="00EF062D" w:rsidRPr="005C5931" w14:paraId="0530540D" w14:textId="77777777" w:rsidTr="00DC7841">
        <w:trPr>
          <w:trHeight w:val="338"/>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0ECB768B" w14:textId="77777777" w:rsidR="00EF062D" w:rsidRPr="005C5931" w:rsidRDefault="00EF062D" w:rsidP="00EF062D">
            <w:pPr>
              <w:spacing w:after="0" w:line="259" w:lineRule="auto"/>
              <w:ind w:left="14"/>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2" w:type="dxa"/>
            <w:tcBorders>
              <w:top w:val="single" w:sz="2" w:space="0" w:color="000000"/>
              <w:left w:val="single" w:sz="2" w:space="0" w:color="000000"/>
              <w:bottom w:val="single" w:sz="2" w:space="0" w:color="000000"/>
              <w:right w:val="single" w:sz="2" w:space="0" w:color="000000"/>
            </w:tcBorders>
            <w:shd w:val="clear" w:color="auto" w:fill="auto"/>
          </w:tcPr>
          <w:p w14:paraId="2E8F6081"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77" w:type="dxa"/>
            <w:tcBorders>
              <w:top w:val="single" w:sz="2" w:space="0" w:color="000000"/>
              <w:left w:val="single" w:sz="2" w:space="0" w:color="000000"/>
              <w:bottom w:val="single" w:sz="2" w:space="0" w:color="000000"/>
              <w:right w:val="single" w:sz="2" w:space="0" w:color="000000"/>
            </w:tcBorders>
            <w:shd w:val="clear" w:color="auto" w:fill="auto"/>
          </w:tcPr>
          <w:p w14:paraId="4D75FC92"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72" w:type="dxa"/>
            <w:tcBorders>
              <w:top w:val="single" w:sz="2" w:space="0" w:color="000000"/>
              <w:left w:val="single" w:sz="2" w:space="0" w:color="000000"/>
              <w:bottom w:val="single" w:sz="2" w:space="0" w:color="000000"/>
              <w:right w:val="single" w:sz="2" w:space="0" w:color="000000"/>
            </w:tcBorders>
            <w:shd w:val="clear" w:color="auto" w:fill="auto"/>
          </w:tcPr>
          <w:p w14:paraId="4267405C"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0E1CE2AA"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62331271" w14:textId="77777777" w:rsidTr="00DC7841">
        <w:trPr>
          <w:trHeight w:val="662"/>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2A15245B"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0820824A" w14:textId="77777777" w:rsidR="00EF062D" w:rsidRPr="005C5931" w:rsidRDefault="00EF062D" w:rsidP="00EF062D">
            <w:pPr>
              <w:spacing w:after="0" w:line="259" w:lineRule="auto"/>
              <w:ind w:firstLine="7"/>
              <w:rPr>
                <w:rFonts w:ascii="Times New Roman" w:hAnsi="Times New Roman"/>
                <w:color w:val="000000"/>
                <w:sz w:val="24"/>
                <w:szCs w:val="24"/>
                <w:lang w:eastAsia="en-US"/>
              </w:rPr>
            </w:pPr>
            <w:r w:rsidRPr="005C5931">
              <w:rPr>
                <w:rFonts w:ascii="Times New Roman" w:hAnsi="Times New Roman"/>
                <w:color w:val="000000"/>
                <w:sz w:val="24"/>
                <w:szCs w:val="24"/>
                <w:lang w:eastAsia="en-US"/>
              </w:rPr>
              <w:t>4. Основные воспитательные мероприятия в образовательной организации, реализующей программы СПО</w:t>
            </w:r>
          </w:p>
        </w:tc>
      </w:tr>
      <w:tr w:rsidR="00EF062D" w:rsidRPr="005C5931" w14:paraId="2D653224" w14:textId="77777777" w:rsidTr="00DC7841">
        <w:trPr>
          <w:trHeight w:val="341"/>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5C5776C7" w14:textId="77777777" w:rsidR="00EF062D" w:rsidRPr="005C5931" w:rsidRDefault="00EF062D" w:rsidP="00EF062D">
            <w:pPr>
              <w:spacing w:after="0" w:line="259" w:lineRule="auto"/>
              <w:ind w:left="14"/>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lastRenderedPageBreak/>
              <w:t>1</w:t>
            </w:r>
          </w:p>
        </w:tc>
        <w:tc>
          <w:tcPr>
            <w:tcW w:w="4662" w:type="dxa"/>
            <w:tcBorders>
              <w:top w:val="single" w:sz="2" w:space="0" w:color="000000"/>
              <w:left w:val="single" w:sz="2" w:space="0" w:color="000000"/>
              <w:bottom w:val="single" w:sz="2" w:space="0" w:color="000000"/>
              <w:right w:val="single" w:sz="2" w:space="0" w:color="000000"/>
            </w:tcBorders>
            <w:shd w:val="clear" w:color="auto" w:fill="auto"/>
          </w:tcPr>
          <w:p w14:paraId="2274A88E"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77" w:type="dxa"/>
            <w:tcBorders>
              <w:top w:val="single" w:sz="2" w:space="0" w:color="000000"/>
              <w:left w:val="single" w:sz="2" w:space="0" w:color="000000"/>
              <w:bottom w:val="single" w:sz="2" w:space="0" w:color="000000"/>
              <w:right w:val="single" w:sz="2" w:space="0" w:color="000000"/>
            </w:tcBorders>
            <w:shd w:val="clear" w:color="auto" w:fill="auto"/>
          </w:tcPr>
          <w:p w14:paraId="70731784"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72" w:type="dxa"/>
            <w:tcBorders>
              <w:top w:val="single" w:sz="2" w:space="0" w:color="000000"/>
              <w:left w:val="single" w:sz="2" w:space="0" w:color="000000"/>
              <w:bottom w:val="single" w:sz="2" w:space="0" w:color="000000"/>
              <w:right w:val="single" w:sz="2" w:space="0" w:color="000000"/>
            </w:tcBorders>
            <w:shd w:val="clear" w:color="auto" w:fill="auto"/>
          </w:tcPr>
          <w:p w14:paraId="0A5A0B2F"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3B6BB0AA"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389D1658" w14:textId="77777777" w:rsidTr="00DC7841">
        <w:trPr>
          <w:trHeight w:val="340"/>
        </w:trPr>
        <w:tc>
          <w:tcPr>
            <w:tcW w:w="428" w:type="dxa"/>
            <w:tcBorders>
              <w:top w:val="single" w:sz="2" w:space="0" w:color="000000"/>
              <w:left w:val="single" w:sz="2" w:space="0" w:color="000000"/>
              <w:bottom w:val="single" w:sz="2" w:space="0" w:color="000000"/>
              <w:right w:val="single" w:sz="2" w:space="0" w:color="000000"/>
            </w:tcBorders>
            <w:shd w:val="clear" w:color="auto" w:fill="auto"/>
          </w:tcPr>
          <w:p w14:paraId="1E415464"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4B4F347A" w14:textId="77777777" w:rsidR="00EF062D" w:rsidRPr="005C5931" w:rsidRDefault="00EF062D" w:rsidP="00EF062D">
            <w:pPr>
              <w:spacing w:after="0" w:line="259" w:lineRule="auto"/>
              <w:ind w:left="14"/>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 xml:space="preserve">5. </w:t>
            </w:r>
            <w:proofErr w:type="spellStart"/>
            <w:r w:rsidRPr="005C5931">
              <w:rPr>
                <w:rFonts w:ascii="Times New Roman" w:hAnsi="Times New Roman"/>
                <w:color w:val="000000"/>
                <w:sz w:val="24"/>
                <w:szCs w:val="24"/>
                <w:lang w:val="en-US" w:eastAsia="en-US"/>
              </w:rPr>
              <w:t>Организация</w:t>
            </w:r>
            <w:proofErr w:type="spellEnd"/>
            <w:r w:rsidRPr="005C5931">
              <w:rPr>
                <w:rFonts w:ascii="Times New Roman" w:hAnsi="Times New Roman"/>
                <w:color w:val="000000"/>
                <w:sz w:val="24"/>
                <w:szCs w:val="24"/>
                <w:lang w:val="en-US" w:eastAsia="en-US"/>
              </w:rPr>
              <w:t xml:space="preserve"> </w:t>
            </w:r>
            <w:proofErr w:type="spellStart"/>
            <w:r w:rsidRPr="005C5931">
              <w:rPr>
                <w:rFonts w:ascii="Times New Roman" w:hAnsi="Times New Roman"/>
                <w:color w:val="000000"/>
                <w:sz w:val="24"/>
                <w:szCs w:val="24"/>
                <w:lang w:val="en-US" w:eastAsia="en-US"/>
              </w:rPr>
              <w:t>предметно-пространственной</w:t>
            </w:r>
            <w:proofErr w:type="spellEnd"/>
            <w:r w:rsidRPr="005C5931">
              <w:rPr>
                <w:rFonts w:ascii="Times New Roman" w:hAnsi="Times New Roman"/>
                <w:color w:val="000000"/>
                <w:sz w:val="24"/>
                <w:szCs w:val="24"/>
                <w:lang w:val="en-US" w:eastAsia="en-US"/>
              </w:rPr>
              <w:t xml:space="preserve"> </w:t>
            </w:r>
            <w:proofErr w:type="spellStart"/>
            <w:r w:rsidRPr="005C5931">
              <w:rPr>
                <w:rFonts w:ascii="Times New Roman" w:hAnsi="Times New Roman"/>
                <w:color w:val="000000"/>
                <w:sz w:val="24"/>
                <w:szCs w:val="24"/>
                <w:lang w:val="en-US" w:eastAsia="en-US"/>
              </w:rPr>
              <w:t>среды</w:t>
            </w:r>
            <w:proofErr w:type="spellEnd"/>
          </w:p>
        </w:tc>
      </w:tr>
    </w:tbl>
    <w:p w14:paraId="7D6F08A1" w14:textId="77777777" w:rsidR="00EF062D" w:rsidRPr="00EF062D" w:rsidRDefault="00EF062D" w:rsidP="00EF062D">
      <w:pPr>
        <w:spacing w:after="0" w:line="259" w:lineRule="auto"/>
        <w:ind w:left="-1188" w:right="183"/>
        <w:rPr>
          <w:rFonts w:ascii="Times New Roman" w:hAnsi="Times New Roman"/>
          <w:color w:val="000000"/>
          <w:sz w:val="24"/>
          <w:lang w:val="en-US" w:eastAsia="en-US"/>
        </w:rPr>
      </w:pPr>
    </w:p>
    <w:tbl>
      <w:tblPr>
        <w:tblW w:w="9631" w:type="dxa"/>
        <w:tblInd w:w="-58" w:type="dxa"/>
        <w:tblCellMar>
          <w:top w:w="39" w:type="dxa"/>
          <w:right w:w="115" w:type="dxa"/>
        </w:tblCellMar>
        <w:tblLook w:val="04A0" w:firstRow="1" w:lastRow="0" w:firstColumn="1" w:lastColumn="0" w:noHBand="0" w:noVBand="1"/>
      </w:tblPr>
      <w:tblGrid>
        <w:gridCol w:w="439"/>
        <w:gridCol w:w="4663"/>
        <w:gridCol w:w="1281"/>
        <w:gridCol w:w="1267"/>
        <w:gridCol w:w="1981"/>
      </w:tblGrid>
      <w:tr w:rsidR="00EF062D" w:rsidRPr="005C5931" w14:paraId="75131487" w14:textId="77777777" w:rsidTr="00DC7841">
        <w:trPr>
          <w:trHeight w:val="341"/>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27AB0073" w14:textId="77777777" w:rsidR="00EF062D" w:rsidRPr="005C5931" w:rsidRDefault="00EF062D" w:rsidP="00EF062D">
            <w:pPr>
              <w:spacing w:after="0" w:line="259" w:lineRule="auto"/>
              <w:ind w:right="14"/>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3" w:type="dxa"/>
            <w:tcBorders>
              <w:top w:val="single" w:sz="2" w:space="0" w:color="000000"/>
              <w:left w:val="single" w:sz="2" w:space="0" w:color="000000"/>
              <w:bottom w:val="single" w:sz="2" w:space="0" w:color="000000"/>
              <w:right w:val="single" w:sz="2" w:space="0" w:color="000000"/>
            </w:tcBorders>
            <w:shd w:val="clear" w:color="auto" w:fill="auto"/>
          </w:tcPr>
          <w:p w14:paraId="663D0E45"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81" w:type="dxa"/>
            <w:tcBorders>
              <w:top w:val="single" w:sz="2" w:space="0" w:color="000000"/>
              <w:left w:val="single" w:sz="2" w:space="0" w:color="000000"/>
              <w:bottom w:val="single" w:sz="2" w:space="0" w:color="000000"/>
              <w:right w:val="single" w:sz="2" w:space="0" w:color="000000"/>
            </w:tcBorders>
            <w:shd w:val="clear" w:color="auto" w:fill="auto"/>
          </w:tcPr>
          <w:p w14:paraId="4F596CBE"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67" w:type="dxa"/>
            <w:tcBorders>
              <w:top w:val="single" w:sz="2" w:space="0" w:color="000000"/>
              <w:left w:val="single" w:sz="2" w:space="0" w:color="000000"/>
              <w:bottom w:val="single" w:sz="2" w:space="0" w:color="000000"/>
              <w:right w:val="single" w:sz="2" w:space="0" w:color="000000"/>
            </w:tcBorders>
            <w:shd w:val="clear" w:color="auto" w:fill="auto"/>
          </w:tcPr>
          <w:p w14:paraId="34ADA2A5"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044563D2"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779E82F9" w14:textId="77777777" w:rsidTr="00DC7841">
        <w:trPr>
          <w:trHeight w:val="338"/>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78076372"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4E7EF58A" w14:textId="77777777" w:rsidR="00EF062D" w:rsidRPr="005C5931" w:rsidRDefault="00EF062D" w:rsidP="00EF062D">
            <w:pPr>
              <w:spacing w:after="0" w:line="259" w:lineRule="auto"/>
              <w:rPr>
                <w:rFonts w:ascii="Times New Roman" w:hAnsi="Times New Roman"/>
                <w:color w:val="000000"/>
                <w:sz w:val="24"/>
                <w:szCs w:val="24"/>
                <w:lang w:eastAsia="en-US"/>
              </w:rPr>
            </w:pPr>
            <w:r w:rsidRPr="005C5931">
              <w:rPr>
                <w:rFonts w:ascii="Times New Roman" w:hAnsi="Times New Roman"/>
                <w:color w:val="000000"/>
                <w:sz w:val="24"/>
                <w:szCs w:val="24"/>
                <w:lang w:eastAsia="en-US"/>
              </w:rPr>
              <w:t>6. Взаимодействие с родителями (законными представителями)</w:t>
            </w:r>
          </w:p>
        </w:tc>
      </w:tr>
      <w:tr w:rsidR="00EF062D" w:rsidRPr="005C5931" w14:paraId="55BB5AF1" w14:textId="77777777" w:rsidTr="00DC7841">
        <w:trPr>
          <w:trHeight w:val="343"/>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1713947A" w14:textId="77777777" w:rsidR="00EF062D" w:rsidRPr="005C5931" w:rsidRDefault="00EF062D" w:rsidP="00EF062D">
            <w:pPr>
              <w:spacing w:after="0" w:line="259" w:lineRule="auto"/>
              <w:ind w:right="7"/>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3" w:type="dxa"/>
            <w:tcBorders>
              <w:top w:val="single" w:sz="2" w:space="0" w:color="000000"/>
              <w:left w:val="single" w:sz="2" w:space="0" w:color="000000"/>
              <w:bottom w:val="single" w:sz="2" w:space="0" w:color="000000"/>
              <w:right w:val="single" w:sz="2" w:space="0" w:color="000000"/>
            </w:tcBorders>
            <w:shd w:val="clear" w:color="auto" w:fill="auto"/>
          </w:tcPr>
          <w:p w14:paraId="6533D646"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81" w:type="dxa"/>
            <w:tcBorders>
              <w:top w:val="single" w:sz="2" w:space="0" w:color="000000"/>
              <w:left w:val="single" w:sz="2" w:space="0" w:color="000000"/>
              <w:bottom w:val="single" w:sz="2" w:space="0" w:color="000000"/>
              <w:right w:val="single" w:sz="2" w:space="0" w:color="000000"/>
            </w:tcBorders>
            <w:shd w:val="clear" w:color="auto" w:fill="auto"/>
          </w:tcPr>
          <w:p w14:paraId="10B01FFD"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67" w:type="dxa"/>
            <w:tcBorders>
              <w:top w:val="single" w:sz="2" w:space="0" w:color="000000"/>
              <w:left w:val="single" w:sz="2" w:space="0" w:color="000000"/>
              <w:bottom w:val="single" w:sz="2" w:space="0" w:color="000000"/>
              <w:right w:val="single" w:sz="2" w:space="0" w:color="000000"/>
            </w:tcBorders>
            <w:shd w:val="clear" w:color="auto" w:fill="auto"/>
          </w:tcPr>
          <w:p w14:paraId="4FC7D73E"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4099576A"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27BD8213" w14:textId="77777777" w:rsidTr="00DC7841">
        <w:trPr>
          <w:trHeight w:val="341"/>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0F9CBCCD"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0B03B182" w14:textId="77777777" w:rsidR="00EF062D" w:rsidRPr="005C5931" w:rsidRDefault="00EF062D" w:rsidP="00EF062D">
            <w:pPr>
              <w:spacing w:after="0" w:line="259" w:lineRule="auto"/>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 xml:space="preserve">7. </w:t>
            </w:r>
            <w:proofErr w:type="spellStart"/>
            <w:r w:rsidRPr="005C5931">
              <w:rPr>
                <w:rFonts w:ascii="Times New Roman" w:hAnsi="Times New Roman"/>
                <w:color w:val="000000"/>
                <w:sz w:val="24"/>
                <w:szCs w:val="24"/>
                <w:lang w:val="en-US" w:eastAsia="en-US"/>
              </w:rPr>
              <w:t>Самоуправление</w:t>
            </w:r>
            <w:proofErr w:type="spellEnd"/>
          </w:p>
        </w:tc>
      </w:tr>
      <w:tr w:rsidR="00EF062D" w:rsidRPr="005C5931" w14:paraId="143E29F5" w14:textId="77777777" w:rsidTr="00DC7841">
        <w:trPr>
          <w:trHeight w:val="346"/>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2C33CF12" w14:textId="77777777" w:rsidR="00EF062D" w:rsidRPr="005C5931" w:rsidRDefault="00EF062D" w:rsidP="00EF062D">
            <w:pPr>
              <w:spacing w:after="0" w:line="259" w:lineRule="auto"/>
              <w:ind w:right="7"/>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3" w:type="dxa"/>
            <w:tcBorders>
              <w:top w:val="single" w:sz="2" w:space="0" w:color="000000"/>
              <w:left w:val="single" w:sz="2" w:space="0" w:color="000000"/>
              <w:bottom w:val="single" w:sz="2" w:space="0" w:color="000000"/>
              <w:right w:val="single" w:sz="2" w:space="0" w:color="000000"/>
            </w:tcBorders>
            <w:shd w:val="clear" w:color="auto" w:fill="auto"/>
          </w:tcPr>
          <w:p w14:paraId="5A9BB9E8"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81" w:type="dxa"/>
            <w:tcBorders>
              <w:top w:val="single" w:sz="2" w:space="0" w:color="000000"/>
              <w:left w:val="single" w:sz="2" w:space="0" w:color="000000"/>
              <w:bottom w:val="single" w:sz="2" w:space="0" w:color="000000"/>
              <w:right w:val="single" w:sz="2" w:space="0" w:color="000000"/>
            </w:tcBorders>
            <w:shd w:val="clear" w:color="auto" w:fill="auto"/>
          </w:tcPr>
          <w:p w14:paraId="2337E75A"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67" w:type="dxa"/>
            <w:tcBorders>
              <w:top w:val="single" w:sz="2" w:space="0" w:color="000000"/>
              <w:left w:val="single" w:sz="2" w:space="0" w:color="000000"/>
              <w:bottom w:val="single" w:sz="2" w:space="0" w:color="000000"/>
              <w:right w:val="single" w:sz="2" w:space="0" w:color="000000"/>
            </w:tcBorders>
            <w:shd w:val="clear" w:color="auto" w:fill="auto"/>
          </w:tcPr>
          <w:p w14:paraId="32B33B04"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20EBE1B2"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2ACD7FFA" w14:textId="77777777" w:rsidTr="00DC7841">
        <w:trPr>
          <w:trHeight w:val="350"/>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2FDC49A3"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3101BD72" w14:textId="77777777" w:rsidR="00EF062D" w:rsidRPr="005C5931" w:rsidRDefault="00EF062D" w:rsidP="00EF062D">
            <w:pPr>
              <w:spacing w:after="0" w:line="259" w:lineRule="auto"/>
              <w:ind w:left="14"/>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 xml:space="preserve">8. </w:t>
            </w:r>
            <w:proofErr w:type="spellStart"/>
            <w:r w:rsidRPr="005C5931">
              <w:rPr>
                <w:rFonts w:ascii="Times New Roman" w:hAnsi="Times New Roman"/>
                <w:color w:val="000000"/>
                <w:sz w:val="24"/>
                <w:szCs w:val="24"/>
                <w:lang w:val="en-US" w:eastAsia="en-US"/>
              </w:rPr>
              <w:t>Профилактика</w:t>
            </w:r>
            <w:proofErr w:type="spellEnd"/>
            <w:r w:rsidRPr="005C5931">
              <w:rPr>
                <w:rFonts w:ascii="Times New Roman" w:hAnsi="Times New Roman"/>
                <w:color w:val="000000"/>
                <w:sz w:val="24"/>
                <w:szCs w:val="24"/>
                <w:lang w:val="en-US" w:eastAsia="en-US"/>
              </w:rPr>
              <w:t xml:space="preserve"> и </w:t>
            </w:r>
            <w:proofErr w:type="spellStart"/>
            <w:r w:rsidRPr="005C5931">
              <w:rPr>
                <w:rFonts w:ascii="Times New Roman" w:hAnsi="Times New Roman"/>
                <w:color w:val="000000"/>
                <w:sz w:val="24"/>
                <w:szCs w:val="24"/>
                <w:lang w:val="en-US" w:eastAsia="en-US"/>
              </w:rPr>
              <w:t>безопасность</w:t>
            </w:r>
            <w:proofErr w:type="spellEnd"/>
          </w:p>
        </w:tc>
      </w:tr>
      <w:tr w:rsidR="00EF062D" w:rsidRPr="005C5931" w14:paraId="051D848E" w14:textId="77777777" w:rsidTr="00DC7841">
        <w:trPr>
          <w:trHeight w:val="348"/>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28B37130" w14:textId="77777777" w:rsidR="00EF062D" w:rsidRPr="005C5931" w:rsidRDefault="00EF062D" w:rsidP="00EF062D">
            <w:pPr>
              <w:spacing w:after="0" w:line="259" w:lineRule="auto"/>
              <w:ind w:left="7"/>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3" w:type="dxa"/>
            <w:tcBorders>
              <w:top w:val="single" w:sz="2" w:space="0" w:color="000000"/>
              <w:left w:val="single" w:sz="2" w:space="0" w:color="000000"/>
              <w:bottom w:val="single" w:sz="2" w:space="0" w:color="000000"/>
              <w:right w:val="single" w:sz="2" w:space="0" w:color="000000"/>
            </w:tcBorders>
            <w:shd w:val="clear" w:color="auto" w:fill="auto"/>
          </w:tcPr>
          <w:p w14:paraId="070A1057"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81" w:type="dxa"/>
            <w:tcBorders>
              <w:top w:val="single" w:sz="2" w:space="0" w:color="000000"/>
              <w:left w:val="single" w:sz="2" w:space="0" w:color="000000"/>
              <w:bottom w:val="single" w:sz="2" w:space="0" w:color="000000"/>
              <w:right w:val="single" w:sz="2" w:space="0" w:color="000000"/>
            </w:tcBorders>
            <w:shd w:val="clear" w:color="auto" w:fill="auto"/>
          </w:tcPr>
          <w:p w14:paraId="28217B2D"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67" w:type="dxa"/>
            <w:tcBorders>
              <w:top w:val="single" w:sz="2" w:space="0" w:color="000000"/>
              <w:left w:val="single" w:sz="2" w:space="0" w:color="000000"/>
              <w:bottom w:val="single" w:sz="2" w:space="0" w:color="000000"/>
              <w:right w:val="single" w:sz="2" w:space="0" w:color="000000"/>
            </w:tcBorders>
            <w:shd w:val="clear" w:color="auto" w:fill="auto"/>
          </w:tcPr>
          <w:p w14:paraId="277F2F36"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5542F77E"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79447A61" w14:textId="77777777" w:rsidTr="00DC7841">
        <w:trPr>
          <w:trHeight w:val="350"/>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5872DEA7"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49D486CE" w14:textId="77777777" w:rsidR="00EF062D" w:rsidRPr="005C5931" w:rsidRDefault="00EF062D" w:rsidP="00EF062D">
            <w:pPr>
              <w:spacing w:after="0" w:line="259" w:lineRule="auto"/>
              <w:ind w:left="7"/>
              <w:rPr>
                <w:rFonts w:ascii="Times New Roman" w:hAnsi="Times New Roman"/>
                <w:color w:val="000000"/>
                <w:sz w:val="24"/>
                <w:szCs w:val="24"/>
                <w:lang w:eastAsia="en-US"/>
              </w:rPr>
            </w:pPr>
            <w:r w:rsidRPr="005C5931">
              <w:rPr>
                <w:rFonts w:ascii="Times New Roman" w:hAnsi="Times New Roman"/>
                <w:color w:val="000000"/>
                <w:sz w:val="24"/>
                <w:szCs w:val="24"/>
                <w:lang w:eastAsia="en-US"/>
              </w:rPr>
              <w:t>9. Социальное партнёрство и участие работодателей</w:t>
            </w:r>
          </w:p>
        </w:tc>
      </w:tr>
      <w:tr w:rsidR="00EF062D" w:rsidRPr="005C5931" w14:paraId="43C0DF22" w14:textId="77777777" w:rsidTr="00DC7841">
        <w:trPr>
          <w:trHeight w:val="338"/>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5317CA82" w14:textId="77777777" w:rsidR="00EF062D" w:rsidRPr="005C5931" w:rsidRDefault="00EF062D" w:rsidP="00EF062D">
            <w:pPr>
              <w:spacing w:after="0" w:line="259" w:lineRule="auto"/>
              <w:ind w:left="14"/>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3" w:type="dxa"/>
            <w:tcBorders>
              <w:top w:val="single" w:sz="2" w:space="0" w:color="000000"/>
              <w:left w:val="single" w:sz="2" w:space="0" w:color="000000"/>
              <w:bottom w:val="single" w:sz="2" w:space="0" w:color="000000"/>
              <w:right w:val="single" w:sz="2" w:space="0" w:color="000000"/>
            </w:tcBorders>
            <w:shd w:val="clear" w:color="auto" w:fill="auto"/>
          </w:tcPr>
          <w:p w14:paraId="52C0AD06"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81" w:type="dxa"/>
            <w:tcBorders>
              <w:top w:val="single" w:sz="2" w:space="0" w:color="000000"/>
              <w:left w:val="single" w:sz="2" w:space="0" w:color="000000"/>
              <w:bottom w:val="single" w:sz="2" w:space="0" w:color="000000"/>
              <w:right w:val="single" w:sz="2" w:space="0" w:color="000000"/>
            </w:tcBorders>
            <w:shd w:val="clear" w:color="auto" w:fill="auto"/>
          </w:tcPr>
          <w:p w14:paraId="44BAAA2D"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67" w:type="dxa"/>
            <w:tcBorders>
              <w:top w:val="single" w:sz="2" w:space="0" w:color="000000"/>
              <w:left w:val="single" w:sz="2" w:space="0" w:color="000000"/>
              <w:bottom w:val="single" w:sz="2" w:space="0" w:color="000000"/>
              <w:right w:val="single" w:sz="2" w:space="0" w:color="000000"/>
            </w:tcBorders>
            <w:shd w:val="clear" w:color="auto" w:fill="auto"/>
          </w:tcPr>
          <w:p w14:paraId="481F68DF"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78071BC2"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01CF5700" w14:textId="77777777" w:rsidTr="00DC7841">
        <w:trPr>
          <w:trHeight w:val="338"/>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593CE65B"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105E0415" w14:textId="77777777" w:rsidR="00EF062D" w:rsidRPr="005C5931" w:rsidRDefault="00EF062D" w:rsidP="00EF062D">
            <w:pPr>
              <w:spacing w:after="0" w:line="259" w:lineRule="auto"/>
              <w:ind w:left="29"/>
              <w:rPr>
                <w:rFonts w:ascii="Times New Roman" w:hAnsi="Times New Roman"/>
                <w:color w:val="000000"/>
                <w:sz w:val="24"/>
                <w:szCs w:val="24"/>
                <w:lang w:eastAsia="en-US"/>
              </w:rPr>
            </w:pPr>
            <w:r w:rsidRPr="005C5931">
              <w:rPr>
                <w:rFonts w:ascii="Times New Roman" w:hAnsi="Times New Roman"/>
                <w:color w:val="000000"/>
                <w:sz w:val="24"/>
                <w:szCs w:val="24"/>
                <w:lang w:eastAsia="en-US"/>
              </w:rPr>
              <w:t>10. Профессиональное развитие, адаптация и трудоустройство</w:t>
            </w:r>
          </w:p>
        </w:tc>
      </w:tr>
      <w:tr w:rsidR="00EF062D" w:rsidRPr="005C5931" w14:paraId="4C31D0C9" w14:textId="77777777" w:rsidTr="00DC7841">
        <w:trPr>
          <w:trHeight w:val="353"/>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0A49456A" w14:textId="77777777" w:rsidR="00EF062D" w:rsidRPr="005C5931" w:rsidRDefault="00EF062D" w:rsidP="00EF062D">
            <w:pPr>
              <w:spacing w:after="0" w:line="259" w:lineRule="auto"/>
              <w:ind w:left="22"/>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3" w:type="dxa"/>
            <w:tcBorders>
              <w:top w:val="single" w:sz="2" w:space="0" w:color="000000"/>
              <w:left w:val="single" w:sz="2" w:space="0" w:color="000000"/>
              <w:bottom w:val="single" w:sz="2" w:space="0" w:color="000000"/>
              <w:right w:val="single" w:sz="2" w:space="0" w:color="000000"/>
            </w:tcBorders>
            <w:shd w:val="clear" w:color="auto" w:fill="auto"/>
          </w:tcPr>
          <w:p w14:paraId="37F89FA5"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81" w:type="dxa"/>
            <w:tcBorders>
              <w:top w:val="single" w:sz="2" w:space="0" w:color="000000"/>
              <w:left w:val="single" w:sz="2" w:space="0" w:color="000000"/>
              <w:bottom w:val="single" w:sz="2" w:space="0" w:color="000000"/>
              <w:right w:val="single" w:sz="2" w:space="0" w:color="000000"/>
            </w:tcBorders>
            <w:shd w:val="clear" w:color="auto" w:fill="auto"/>
          </w:tcPr>
          <w:p w14:paraId="581146E3"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67" w:type="dxa"/>
            <w:tcBorders>
              <w:top w:val="single" w:sz="2" w:space="0" w:color="000000"/>
              <w:left w:val="single" w:sz="2" w:space="0" w:color="000000"/>
              <w:bottom w:val="single" w:sz="2" w:space="0" w:color="000000"/>
              <w:right w:val="single" w:sz="2" w:space="0" w:color="000000"/>
            </w:tcBorders>
            <w:shd w:val="clear" w:color="auto" w:fill="auto"/>
          </w:tcPr>
          <w:p w14:paraId="29D947BC"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0FA1C5E6"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1A36EFED" w14:textId="77777777" w:rsidTr="00DC7841">
        <w:trPr>
          <w:trHeight w:val="334"/>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2E238CC2"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24DBAADF" w14:textId="77777777" w:rsidR="00EF062D" w:rsidRPr="005C5931" w:rsidRDefault="00EF062D" w:rsidP="00EF062D">
            <w:pPr>
              <w:spacing w:after="0" w:line="259" w:lineRule="auto"/>
              <w:ind w:left="29"/>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 xml:space="preserve">11. </w:t>
            </w:r>
            <w:proofErr w:type="spellStart"/>
            <w:r w:rsidRPr="005C5931">
              <w:rPr>
                <w:rFonts w:ascii="Times New Roman" w:hAnsi="Times New Roman"/>
                <w:i/>
                <w:iCs/>
                <w:color w:val="000000"/>
                <w:sz w:val="24"/>
                <w:szCs w:val="24"/>
                <w:lang w:val="en-US" w:eastAsia="en-US"/>
              </w:rPr>
              <w:t>Дополнительный</w:t>
            </w:r>
            <w:proofErr w:type="spellEnd"/>
            <w:r w:rsidRPr="005C5931">
              <w:rPr>
                <w:rFonts w:ascii="Times New Roman" w:hAnsi="Times New Roman"/>
                <w:i/>
                <w:iCs/>
                <w:color w:val="000000"/>
                <w:sz w:val="24"/>
                <w:szCs w:val="24"/>
                <w:lang w:val="en-US" w:eastAsia="en-US"/>
              </w:rPr>
              <w:t xml:space="preserve"> </w:t>
            </w:r>
            <w:proofErr w:type="spellStart"/>
            <w:r w:rsidRPr="005C5931">
              <w:rPr>
                <w:rFonts w:ascii="Times New Roman" w:hAnsi="Times New Roman"/>
                <w:i/>
                <w:iCs/>
                <w:color w:val="000000"/>
                <w:sz w:val="24"/>
                <w:szCs w:val="24"/>
                <w:lang w:val="en-US" w:eastAsia="en-US"/>
              </w:rPr>
              <w:t>модуль</w:t>
            </w:r>
            <w:proofErr w:type="spellEnd"/>
            <w:r w:rsidRPr="005C5931">
              <w:rPr>
                <w:rFonts w:ascii="Times New Roman" w:hAnsi="Times New Roman"/>
                <w:i/>
                <w:iCs/>
                <w:color w:val="000000"/>
                <w:sz w:val="24"/>
                <w:szCs w:val="24"/>
                <w:lang w:val="en-US" w:eastAsia="en-US"/>
              </w:rPr>
              <w:t xml:space="preserve"> «</w:t>
            </w:r>
            <w:proofErr w:type="spellStart"/>
            <w:r w:rsidRPr="005C5931">
              <w:rPr>
                <w:rFonts w:ascii="Times New Roman" w:hAnsi="Times New Roman"/>
                <w:i/>
                <w:iCs/>
                <w:color w:val="000000"/>
                <w:sz w:val="24"/>
                <w:szCs w:val="24"/>
                <w:lang w:val="en-US" w:eastAsia="en-US"/>
              </w:rPr>
              <w:t>Студенческие</w:t>
            </w:r>
            <w:proofErr w:type="spellEnd"/>
            <w:r w:rsidRPr="005C5931">
              <w:rPr>
                <w:rFonts w:ascii="Times New Roman" w:hAnsi="Times New Roman"/>
                <w:i/>
                <w:iCs/>
                <w:color w:val="000000"/>
                <w:sz w:val="24"/>
                <w:szCs w:val="24"/>
                <w:lang w:val="en-US" w:eastAsia="en-US"/>
              </w:rPr>
              <w:t xml:space="preserve"> </w:t>
            </w:r>
            <w:proofErr w:type="spellStart"/>
            <w:r w:rsidRPr="005C5931">
              <w:rPr>
                <w:rFonts w:ascii="Times New Roman" w:hAnsi="Times New Roman"/>
                <w:i/>
                <w:iCs/>
                <w:color w:val="000000"/>
                <w:sz w:val="24"/>
                <w:szCs w:val="24"/>
                <w:lang w:val="en-US" w:eastAsia="en-US"/>
              </w:rPr>
              <w:t>медиа</w:t>
            </w:r>
            <w:proofErr w:type="spellEnd"/>
            <w:r w:rsidRPr="005C5931">
              <w:rPr>
                <w:rFonts w:ascii="Times New Roman" w:hAnsi="Times New Roman"/>
                <w:i/>
                <w:iCs/>
                <w:color w:val="000000"/>
                <w:sz w:val="24"/>
                <w:szCs w:val="24"/>
                <w:lang w:val="en-US" w:eastAsia="en-US"/>
              </w:rPr>
              <w:t>»</w:t>
            </w:r>
          </w:p>
        </w:tc>
      </w:tr>
      <w:tr w:rsidR="00EF062D" w:rsidRPr="005C5931" w14:paraId="19382446" w14:textId="77777777" w:rsidTr="00DC7841">
        <w:trPr>
          <w:trHeight w:val="336"/>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489F1271" w14:textId="77777777" w:rsidR="00EF062D" w:rsidRPr="005C5931" w:rsidRDefault="00EF062D" w:rsidP="00EF062D">
            <w:pPr>
              <w:spacing w:after="0" w:line="259" w:lineRule="auto"/>
              <w:ind w:left="22"/>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3" w:type="dxa"/>
            <w:tcBorders>
              <w:top w:val="single" w:sz="2" w:space="0" w:color="000000"/>
              <w:left w:val="single" w:sz="2" w:space="0" w:color="000000"/>
              <w:bottom w:val="single" w:sz="2" w:space="0" w:color="000000"/>
              <w:right w:val="single" w:sz="2" w:space="0" w:color="000000"/>
            </w:tcBorders>
            <w:shd w:val="clear" w:color="auto" w:fill="auto"/>
          </w:tcPr>
          <w:p w14:paraId="19934D7F"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81" w:type="dxa"/>
            <w:tcBorders>
              <w:top w:val="single" w:sz="2" w:space="0" w:color="000000"/>
              <w:left w:val="single" w:sz="2" w:space="0" w:color="000000"/>
              <w:bottom w:val="single" w:sz="2" w:space="0" w:color="000000"/>
              <w:right w:val="single" w:sz="2" w:space="0" w:color="000000"/>
            </w:tcBorders>
            <w:shd w:val="clear" w:color="auto" w:fill="auto"/>
          </w:tcPr>
          <w:p w14:paraId="4310CFD0"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67" w:type="dxa"/>
            <w:tcBorders>
              <w:top w:val="single" w:sz="2" w:space="0" w:color="000000"/>
              <w:left w:val="single" w:sz="2" w:space="0" w:color="000000"/>
              <w:bottom w:val="single" w:sz="2" w:space="0" w:color="000000"/>
              <w:right w:val="single" w:sz="2" w:space="0" w:color="000000"/>
            </w:tcBorders>
            <w:shd w:val="clear" w:color="auto" w:fill="auto"/>
          </w:tcPr>
          <w:p w14:paraId="77012DC2"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03456B75"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46A42BF1" w14:textId="77777777" w:rsidTr="00DC7841">
        <w:trPr>
          <w:trHeight w:val="346"/>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19D450D3"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012D6C66" w14:textId="77777777" w:rsidR="00EF062D" w:rsidRPr="005C5931" w:rsidRDefault="00EF062D" w:rsidP="00EF062D">
            <w:pPr>
              <w:spacing w:after="0" w:line="259" w:lineRule="auto"/>
              <w:ind w:left="29"/>
              <w:rPr>
                <w:rFonts w:ascii="Times New Roman" w:hAnsi="Times New Roman"/>
                <w:color w:val="000000"/>
                <w:sz w:val="24"/>
                <w:szCs w:val="24"/>
                <w:lang w:eastAsia="en-US"/>
              </w:rPr>
            </w:pPr>
            <w:r w:rsidRPr="005C5931">
              <w:rPr>
                <w:rFonts w:ascii="Times New Roman" w:hAnsi="Times New Roman"/>
                <w:color w:val="000000"/>
                <w:sz w:val="24"/>
                <w:szCs w:val="24"/>
                <w:lang w:eastAsia="en-US"/>
              </w:rPr>
              <w:t xml:space="preserve">12. </w:t>
            </w:r>
            <w:r w:rsidRPr="005C5931">
              <w:rPr>
                <w:rFonts w:ascii="Times New Roman" w:hAnsi="Times New Roman"/>
                <w:i/>
                <w:iCs/>
                <w:color w:val="000000"/>
                <w:sz w:val="24"/>
                <w:szCs w:val="24"/>
                <w:lang w:eastAsia="en-US"/>
              </w:rPr>
              <w:t>Дополнительный модуль «Волонтерская и добровольческая деятельность</w:t>
            </w:r>
            <w:r w:rsidRPr="005C5931">
              <w:rPr>
                <w:rFonts w:ascii="Times New Roman" w:hAnsi="Times New Roman"/>
                <w:color w:val="000000"/>
                <w:sz w:val="24"/>
                <w:szCs w:val="24"/>
                <w:lang w:eastAsia="en-US"/>
              </w:rPr>
              <w:t>»</w:t>
            </w:r>
          </w:p>
        </w:tc>
      </w:tr>
      <w:tr w:rsidR="00EF062D" w:rsidRPr="005C5931" w14:paraId="72682355" w14:textId="77777777" w:rsidTr="00DC7841">
        <w:trPr>
          <w:trHeight w:val="338"/>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2336A0CF" w14:textId="77777777" w:rsidR="00EF062D" w:rsidRPr="005C5931" w:rsidRDefault="00EF062D" w:rsidP="00EF062D">
            <w:pPr>
              <w:spacing w:after="0" w:line="259" w:lineRule="auto"/>
              <w:ind w:left="36"/>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3" w:type="dxa"/>
            <w:tcBorders>
              <w:top w:val="single" w:sz="2" w:space="0" w:color="000000"/>
              <w:left w:val="single" w:sz="2" w:space="0" w:color="000000"/>
              <w:bottom w:val="single" w:sz="2" w:space="0" w:color="000000"/>
              <w:right w:val="single" w:sz="2" w:space="0" w:color="000000"/>
            </w:tcBorders>
            <w:shd w:val="clear" w:color="auto" w:fill="auto"/>
          </w:tcPr>
          <w:p w14:paraId="01C3E57E"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81" w:type="dxa"/>
            <w:tcBorders>
              <w:top w:val="single" w:sz="2" w:space="0" w:color="000000"/>
              <w:left w:val="single" w:sz="2" w:space="0" w:color="000000"/>
              <w:bottom w:val="single" w:sz="2" w:space="0" w:color="000000"/>
              <w:right w:val="single" w:sz="2" w:space="0" w:color="000000"/>
            </w:tcBorders>
            <w:shd w:val="clear" w:color="auto" w:fill="auto"/>
          </w:tcPr>
          <w:p w14:paraId="5347C067"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67" w:type="dxa"/>
            <w:tcBorders>
              <w:top w:val="single" w:sz="2" w:space="0" w:color="000000"/>
              <w:left w:val="single" w:sz="2" w:space="0" w:color="000000"/>
              <w:bottom w:val="single" w:sz="2" w:space="0" w:color="000000"/>
              <w:right w:val="single" w:sz="2" w:space="0" w:color="000000"/>
            </w:tcBorders>
            <w:shd w:val="clear" w:color="auto" w:fill="auto"/>
          </w:tcPr>
          <w:p w14:paraId="02AD2104"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46D848A8"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r w:rsidR="00EF062D" w:rsidRPr="005C5931" w14:paraId="4F2CFB09" w14:textId="77777777" w:rsidTr="00DC7841">
        <w:trPr>
          <w:trHeight w:val="346"/>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20205D9B"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9192" w:type="dxa"/>
            <w:gridSpan w:val="4"/>
            <w:tcBorders>
              <w:top w:val="single" w:sz="2" w:space="0" w:color="000000"/>
              <w:left w:val="single" w:sz="2" w:space="0" w:color="000000"/>
              <w:bottom w:val="single" w:sz="2" w:space="0" w:color="000000"/>
              <w:right w:val="single" w:sz="2" w:space="0" w:color="000000"/>
            </w:tcBorders>
            <w:shd w:val="clear" w:color="auto" w:fill="auto"/>
          </w:tcPr>
          <w:p w14:paraId="14B3C22D" w14:textId="77777777" w:rsidR="00EF062D" w:rsidRPr="005C5931" w:rsidRDefault="00EF062D" w:rsidP="00EF062D">
            <w:pPr>
              <w:spacing w:after="0" w:line="259" w:lineRule="auto"/>
              <w:ind w:left="36"/>
              <w:rPr>
                <w:rFonts w:ascii="Times New Roman" w:hAnsi="Times New Roman"/>
                <w:color w:val="000000"/>
                <w:sz w:val="24"/>
                <w:szCs w:val="24"/>
                <w:lang w:eastAsia="en-US"/>
              </w:rPr>
            </w:pPr>
            <w:r w:rsidRPr="005C5931">
              <w:rPr>
                <w:rFonts w:ascii="Times New Roman" w:hAnsi="Times New Roman"/>
                <w:color w:val="000000"/>
                <w:sz w:val="24"/>
                <w:szCs w:val="24"/>
                <w:lang w:eastAsia="en-US"/>
              </w:rPr>
              <w:t xml:space="preserve">13. </w:t>
            </w:r>
            <w:r w:rsidRPr="005C5931">
              <w:rPr>
                <w:rFonts w:ascii="Times New Roman" w:hAnsi="Times New Roman"/>
                <w:i/>
                <w:iCs/>
                <w:color w:val="000000"/>
                <w:sz w:val="24"/>
                <w:szCs w:val="24"/>
                <w:lang w:eastAsia="en-US"/>
              </w:rPr>
              <w:t>Дополнительный модуль «Студенческие спортивные клубы»</w:t>
            </w:r>
          </w:p>
        </w:tc>
      </w:tr>
      <w:tr w:rsidR="00EF062D" w:rsidRPr="005C5931" w14:paraId="28E4DF35" w14:textId="77777777" w:rsidTr="00DC7841">
        <w:trPr>
          <w:trHeight w:val="341"/>
        </w:trPr>
        <w:tc>
          <w:tcPr>
            <w:tcW w:w="439" w:type="dxa"/>
            <w:tcBorders>
              <w:top w:val="single" w:sz="2" w:space="0" w:color="000000"/>
              <w:left w:val="single" w:sz="2" w:space="0" w:color="000000"/>
              <w:bottom w:val="single" w:sz="2" w:space="0" w:color="000000"/>
              <w:right w:val="single" w:sz="2" w:space="0" w:color="000000"/>
            </w:tcBorders>
            <w:shd w:val="clear" w:color="auto" w:fill="auto"/>
          </w:tcPr>
          <w:p w14:paraId="0BA75513" w14:textId="77777777" w:rsidR="00EF062D" w:rsidRPr="005C5931" w:rsidRDefault="00EF062D" w:rsidP="00EF062D">
            <w:pPr>
              <w:spacing w:after="0" w:line="259" w:lineRule="auto"/>
              <w:ind w:left="36"/>
              <w:jc w:val="center"/>
              <w:rPr>
                <w:rFonts w:ascii="Times New Roman" w:hAnsi="Times New Roman"/>
                <w:color w:val="000000"/>
                <w:sz w:val="24"/>
                <w:szCs w:val="24"/>
                <w:lang w:val="en-US" w:eastAsia="en-US"/>
              </w:rPr>
            </w:pPr>
            <w:r w:rsidRPr="005C5931">
              <w:rPr>
                <w:rFonts w:ascii="Times New Roman" w:hAnsi="Times New Roman"/>
                <w:color w:val="000000"/>
                <w:sz w:val="24"/>
                <w:szCs w:val="24"/>
                <w:lang w:val="en-US" w:eastAsia="en-US"/>
              </w:rPr>
              <w:t>1</w:t>
            </w:r>
          </w:p>
        </w:tc>
        <w:tc>
          <w:tcPr>
            <w:tcW w:w="4663" w:type="dxa"/>
            <w:tcBorders>
              <w:top w:val="single" w:sz="2" w:space="0" w:color="000000"/>
              <w:left w:val="single" w:sz="2" w:space="0" w:color="000000"/>
              <w:bottom w:val="single" w:sz="2" w:space="0" w:color="000000"/>
              <w:right w:val="single" w:sz="2" w:space="0" w:color="000000"/>
            </w:tcBorders>
            <w:shd w:val="clear" w:color="auto" w:fill="auto"/>
          </w:tcPr>
          <w:p w14:paraId="2D777459"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81" w:type="dxa"/>
            <w:tcBorders>
              <w:top w:val="single" w:sz="2" w:space="0" w:color="000000"/>
              <w:left w:val="single" w:sz="2" w:space="0" w:color="000000"/>
              <w:bottom w:val="single" w:sz="2" w:space="0" w:color="000000"/>
              <w:right w:val="single" w:sz="2" w:space="0" w:color="000000"/>
            </w:tcBorders>
            <w:shd w:val="clear" w:color="auto" w:fill="auto"/>
          </w:tcPr>
          <w:p w14:paraId="5AB747E2"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267" w:type="dxa"/>
            <w:tcBorders>
              <w:top w:val="single" w:sz="2" w:space="0" w:color="000000"/>
              <w:left w:val="single" w:sz="2" w:space="0" w:color="000000"/>
              <w:bottom w:val="single" w:sz="2" w:space="0" w:color="000000"/>
              <w:right w:val="single" w:sz="2" w:space="0" w:color="000000"/>
            </w:tcBorders>
            <w:shd w:val="clear" w:color="auto" w:fill="auto"/>
          </w:tcPr>
          <w:p w14:paraId="444D82DE"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c>
          <w:tcPr>
            <w:tcW w:w="1981" w:type="dxa"/>
            <w:tcBorders>
              <w:top w:val="single" w:sz="2" w:space="0" w:color="000000"/>
              <w:left w:val="single" w:sz="2" w:space="0" w:color="000000"/>
              <w:bottom w:val="single" w:sz="2" w:space="0" w:color="000000"/>
              <w:right w:val="single" w:sz="2" w:space="0" w:color="000000"/>
            </w:tcBorders>
            <w:shd w:val="clear" w:color="auto" w:fill="auto"/>
          </w:tcPr>
          <w:p w14:paraId="6CA24959" w14:textId="77777777" w:rsidR="00EF062D" w:rsidRPr="005C5931" w:rsidRDefault="00EF062D" w:rsidP="00EF062D">
            <w:pPr>
              <w:spacing w:after="160" w:line="259" w:lineRule="auto"/>
              <w:rPr>
                <w:rFonts w:ascii="Times New Roman" w:hAnsi="Times New Roman"/>
                <w:color w:val="000000"/>
                <w:sz w:val="24"/>
                <w:szCs w:val="24"/>
                <w:lang w:val="en-US" w:eastAsia="en-US"/>
              </w:rPr>
            </w:pPr>
          </w:p>
        </w:tc>
      </w:tr>
    </w:tbl>
    <w:p w14:paraId="57DEE6F3" w14:textId="77777777" w:rsidR="00366221" w:rsidRDefault="00EF062D" w:rsidP="00366221">
      <w:pPr>
        <w:jc w:val="right"/>
        <w:rPr>
          <w:rFonts w:ascii="Times New Roman" w:hAnsi="Times New Roman"/>
          <w:b/>
          <w:sz w:val="24"/>
          <w:szCs w:val="24"/>
        </w:rPr>
      </w:pPr>
      <w:r w:rsidRPr="005B1A37">
        <w:rPr>
          <w:rFonts w:ascii="Times New Roman" w:hAnsi="Times New Roman"/>
          <w:color w:val="000000"/>
          <w:sz w:val="24"/>
          <w:lang w:eastAsia="en-US"/>
        </w:rPr>
        <w:br w:type="page"/>
      </w:r>
      <w:bookmarkEnd w:id="0"/>
      <w:r w:rsidR="00366221" w:rsidRPr="004F3587">
        <w:rPr>
          <w:rFonts w:ascii="Times New Roman" w:hAnsi="Times New Roman"/>
          <w:b/>
          <w:sz w:val="24"/>
          <w:szCs w:val="24"/>
        </w:rPr>
        <w:lastRenderedPageBreak/>
        <w:t xml:space="preserve">Приложение </w:t>
      </w:r>
      <w:r w:rsidR="00366221">
        <w:rPr>
          <w:rFonts w:ascii="Times New Roman" w:hAnsi="Times New Roman"/>
          <w:b/>
          <w:sz w:val="24"/>
          <w:szCs w:val="24"/>
        </w:rPr>
        <w:t>2</w:t>
      </w:r>
    </w:p>
    <w:p w14:paraId="1D4EDB7C" w14:textId="77777777" w:rsidR="00366221" w:rsidRPr="004F3587" w:rsidRDefault="00366221" w:rsidP="00366221">
      <w:pPr>
        <w:rPr>
          <w:rFonts w:ascii="Times New Roman" w:hAnsi="Times New Roman"/>
          <w:b/>
          <w:i/>
          <w:sz w:val="24"/>
          <w:szCs w:val="24"/>
        </w:rPr>
      </w:pPr>
    </w:p>
    <w:p w14:paraId="7546EA67" w14:textId="652751E4" w:rsidR="00366221" w:rsidRPr="006B1714" w:rsidRDefault="00366221" w:rsidP="00366221">
      <w:pPr>
        <w:spacing w:after="0" w:line="240" w:lineRule="auto"/>
        <w:jc w:val="center"/>
        <w:rPr>
          <w:rFonts w:ascii="Times New Roman" w:hAnsi="Times New Roman"/>
          <w:b/>
          <w:sz w:val="28"/>
          <w:szCs w:val="28"/>
        </w:rPr>
      </w:pPr>
      <w:r w:rsidRPr="0077289F">
        <w:rPr>
          <w:rFonts w:ascii="Times New Roman" w:hAnsi="Times New Roman"/>
          <w:b/>
          <w:sz w:val="24"/>
          <w:szCs w:val="24"/>
        </w:rPr>
        <w:t>РАБОЧАЯ ПРОГРАММА ВОСПИТАНИЯ</w:t>
      </w:r>
      <w:r>
        <w:rPr>
          <w:rFonts w:ascii="Times New Roman" w:hAnsi="Times New Roman"/>
          <w:b/>
          <w:sz w:val="24"/>
          <w:szCs w:val="24"/>
        </w:rPr>
        <w:t xml:space="preserve"> ПО ПРОФЕССИИ/СПЕЦИАЛЬНОСТИ УГПС</w:t>
      </w:r>
      <w:bookmarkStart w:id="2" w:name="_Hlk139539152"/>
      <w:r>
        <w:rPr>
          <w:rFonts w:ascii="Times New Roman" w:hAnsi="Times New Roman"/>
          <w:b/>
          <w:sz w:val="24"/>
          <w:szCs w:val="24"/>
        </w:rPr>
        <w:t xml:space="preserve"> </w:t>
      </w:r>
      <w:r w:rsidRPr="0064679D">
        <w:rPr>
          <w:rFonts w:ascii="Times New Roman" w:hAnsi="Times New Roman"/>
          <w:b/>
          <w:sz w:val="24"/>
          <w:szCs w:val="24"/>
        </w:rPr>
        <w:t>1</w:t>
      </w:r>
      <w:r w:rsidRPr="0064679D">
        <w:rPr>
          <w:rFonts w:ascii="Times New Roman" w:hAnsi="Times New Roman"/>
          <w:b/>
          <w:sz w:val="28"/>
          <w:szCs w:val="28"/>
        </w:rPr>
        <w:t>5.00.00</w:t>
      </w:r>
      <w:r w:rsidRPr="006A276D">
        <w:rPr>
          <w:rFonts w:ascii="Times New Roman" w:hAnsi="Times New Roman"/>
          <w:b/>
          <w:i/>
          <w:iCs/>
          <w:sz w:val="28"/>
          <w:szCs w:val="28"/>
        </w:rPr>
        <w:t xml:space="preserve"> </w:t>
      </w:r>
      <w:r w:rsidRPr="006B1714">
        <w:rPr>
          <w:rFonts w:ascii="Times New Roman" w:hAnsi="Times New Roman"/>
          <w:b/>
          <w:sz w:val="28"/>
          <w:szCs w:val="28"/>
        </w:rPr>
        <w:t>МАШИНОСТРОЕНИЕ</w:t>
      </w:r>
    </w:p>
    <w:p w14:paraId="3C9B60C3" w14:textId="77777777" w:rsidR="00366221" w:rsidRPr="006A276D" w:rsidRDefault="00366221" w:rsidP="00366221">
      <w:pPr>
        <w:spacing w:after="0" w:line="240" w:lineRule="auto"/>
        <w:jc w:val="center"/>
        <w:rPr>
          <w:rFonts w:ascii="Times New Roman" w:hAnsi="Times New Roman"/>
          <w:b/>
          <w:i/>
          <w:iCs/>
          <w:sz w:val="28"/>
          <w:szCs w:val="28"/>
        </w:rPr>
      </w:pPr>
    </w:p>
    <w:bookmarkEnd w:id="2"/>
    <w:p w14:paraId="2386D40F" w14:textId="77777777" w:rsidR="00366221" w:rsidRPr="00C56DF8" w:rsidRDefault="00366221" w:rsidP="00366221">
      <w:pPr>
        <w:spacing w:after="0"/>
        <w:rPr>
          <w:rFonts w:ascii="Times New Roman" w:hAnsi="Times New Roman"/>
          <w:i/>
          <w:iCs/>
          <w:sz w:val="24"/>
          <w:szCs w:val="24"/>
        </w:rPr>
      </w:pPr>
    </w:p>
    <w:p w14:paraId="068201DE" w14:textId="77777777" w:rsidR="00366221" w:rsidRPr="00B01CBF" w:rsidRDefault="00366221" w:rsidP="00366221">
      <w:pPr>
        <w:keepNext/>
        <w:keepLines/>
        <w:jc w:val="both"/>
        <w:outlineLvl w:val="0"/>
        <w:rPr>
          <w:rFonts w:ascii="Times New Roman" w:hAnsi="Times New Roman"/>
          <w:b/>
          <w:sz w:val="24"/>
          <w:szCs w:val="24"/>
        </w:rPr>
      </w:pPr>
      <w:r w:rsidRPr="00B01CBF">
        <w:rPr>
          <w:rFonts w:ascii="Times New Roman" w:hAnsi="Times New Roman"/>
          <w:b/>
          <w:sz w:val="24"/>
          <w:szCs w:val="24"/>
        </w:rPr>
        <w:t>РАЗДЕЛ 1. ЦЕЛЕВОЙ</w:t>
      </w:r>
    </w:p>
    <w:p w14:paraId="448E60E3" w14:textId="77777777" w:rsidR="00366221" w:rsidRPr="00B01CBF" w:rsidRDefault="00366221" w:rsidP="00366221">
      <w:pPr>
        <w:jc w:val="both"/>
        <w:outlineLvl w:val="0"/>
        <w:rPr>
          <w:rFonts w:ascii="Times New Roman" w:hAnsi="Times New Roman"/>
          <w:b/>
          <w:sz w:val="24"/>
          <w:szCs w:val="24"/>
        </w:rPr>
      </w:pPr>
      <w:r w:rsidRPr="00B01CBF">
        <w:rPr>
          <w:rFonts w:ascii="Times New Roman" w:hAnsi="Times New Roman"/>
          <w:b/>
          <w:sz w:val="24"/>
          <w:szCs w:val="24"/>
        </w:rPr>
        <w:t xml:space="preserve">1.3. Целевые ориентиры воспитания </w:t>
      </w:r>
    </w:p>
    <w:p w14:paraId="2527C9FF" w14:textId="77777777" w:rsidR="00366221" w:rsidRPr="00B01CBF" w:rsidRDefault="00366221" w:rsidP="00366221">
      <w:pPr>
        <w:jc w:val="both"/>
        <w:outlineLvl w:val="0"/>
        <w:rPr>
          <w:rFonts w:ascii="Times New Roman" w:hAnsi="Times New Roman"/>
          <w:bCs/>
          <w:i/>
          <w:iCs/>
          <w:sz w:val="24"/>
          <w:szCs w:val="24"/>
        </w:rPr>
      </w:pPr>
      <w:r w:rsidRPr="00B01CBF">
        <w:rPr>
          <w:rFonts w:ascii="Times New Roman" w:hAnsi="Times New Roman"/>
          <w:bCs/>
          <w:i/>
          <w:iCs/>
          <w:sz w:val="24"/>
          <w:szCs w:val="24"/>
        </w:rPr>
        <w:t xml:space="preserve"> </w:t>
      </w:r>
      <w:r w:rsidRPr="00B01CBF">
        <w:rPr>
          <w:rFonts w:ascii="Times New Roman" w:hAnsi="Times New Roman"/>
          <w:bCs/>
          <w:i/>
          <w:iCs/>
          <w:sz w:val="24"/>
          <w:szCs w:val="24"/>
        </w:rPr>
        <w:tab/>
        <w:t xml:space="preserve">Вариативные целевые ориентиры результатов воспитания формируются разработчиками самостоятельно с учетом ФГОС СПО по профессии/специальности </w:t>
      </w:r>
    </w:p>
    <w:p w14:paraId="027CF3D6" w14:textId="77777777" w:rsidR="00366221" w:rsidRPr="00B01CBF" w:rsidRDefault="00366221" w:rsidP="00366221">
      <w:pPr>
        <w:jc w:val="both"/>
        <w:outlineLvl w:val="0"/>
        <w:rPr>
          <w:rFonts w:ascii="Times New Roman" w:hAnsi="Times New Roman"/>
          <w:bCs/>
          <w:i/>
          <w:iCs/>
          <w:sz w:val="24"/>
          <w:szCs w:val="24"/>
        </w:rPr>
      </w:pPr>
      <w:r w:rsidRPr="00B01CBF">
        <w:rPr>
          <w:rFonts w:ascii="Times New Roman" w:hAnsi="Times New Roman"/>
          <w:bCs/>
          <w:i/>
          <w:iCs/>
          <w:sz w:val="24"/>
          <w:szCs w:val="24"/>
        </w:rPr>
        <w:tab/>
        <w:t>Вариативные целевые ориентиры не должны противоречить инвариантным целевым ориентирам.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B01CBF" w14:paraId="216BC2C2"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hideMark/>
          </w:tcPr>
          <w:p w14:paraId="0EA31510" w14:textId="77777777" w:rsidR="00366221" w:rsidRPr="00B01CBF" w:rsidRDefault="00366221" w:rsidP="002B0BF1">
            <w:pPr>
              <w:jc w:val="both"/>
              <w:outlineLvl w:val="0"/>
              <w:rPr>
                <w:rFonts w:ascii="Times New Roman" w:hAnsi="Times New Roman"/>
                <w:b/>
                <w:sz w:val="24"/>
                <w:szCs w:val="24"/>
                <w:lang w:eastAsia="en-US"/>
              </w:rPr>
            </w:pPr>
            <w:r w:rsidRPr="00B01CBF">
              <w:rPr>
                <w:rFonts w:ascii="Times New Roman" w:hAnsi="Times New Roman"/>
                <w:b/>
                <w:sz w:val="24"/>
                <w:szCs w:val="24"/>
                <w:lang w:eastAsia="en-US"/>
              </w:rPr>
              <w:t xml:space="preserve">Вариативные целевые ориентиры результатов воспитания, отражающие специфику профессии/специальности </w:t>
            </w:r>
          </w:p>
        </w:tc>
      </w:tr>
      <w:tr w:rsidR="00366221" w:rsidRPr="00B01CBF" w14:paraId="3BAFA8EB"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E1B62F2" w14:textId="77777777" w:rsidR="00366221" w:rsidRPr="00B01CBF" w:rsidRDefault="00366221" w:rsidP="002B0BF1">
            <w:pPr>
              <w:jc w:val="both"/>
              <w:outlineLvl w:val="0"/>
              <w:rPr>
                <w:rFonts w:ascii="Times New Roman" w:hAnsi="Times New Roman"/>
                <w:bCs/>
                <w:sz w:val="24"/>
                <w:szCs w:val="24"/>
                <w:lang w:eastAsia="en-US"/>
              </w:rPr>
            </w:pPr>
            <w:r w:rsidRPr="00B01CBF">
              <w:rPr>
                <w:rFonts w:ascii="Times New Roman" w:hAnsi="Times New Roman"/>
                <w:b/>
                <w:sz w:val="24"/>
                <w:szCs w:val="24"/>
              </w:rPr>
              <w:t>Гражданское воспитание</w:t>
            </w:r>
          </w:p>
        </w:tc>
      </w:tr>
      <w:tr w:rsidR="00366221" w:rsidRPr="00B01CBF" w14:paraId="00FE6A10"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5CF01264" w14:textId="77777777" w:rsidR="00366221" w:rsidRPr="00B01CBF" w:rsidRDefault="00366221" w:rsidP="002B0BF1">
            <w:pPr>
              <w:spacing w:after="0"/>
              <w:jc w:val="both"/>
              <w:outlineLvl w:val="0"/>
              <w:rPr>
                <w:rFonts w:ascii="Times New Roman" w:hAnsi="Times New Roman"/>
                <w:bCs/>
                <w:sz w:val="24"/>
                <w:szCs w:val="24"/>
              </w:rPr>
            </w:pPr>
            <w:r w:rsidRPr="00B01CBF">
              <w:rPr>
                <w:rFonts w:ascii="Times New Roman" w:hAnsi="Times New Roman"/>
                <w:bCs/>
                <w:sz w:val="24"/>
                <w:szCs w:val="24"/>
                <w:lang w:eastAsia="en-US"/>
              </w:rPr>
              <w:t xml:space="preserve">- </w:t>
            </w:r>
            <w:r>
              <w:rPr>
                <w:rFonts w:ascii="Times New Roman" w:hAnsi="Times New Roman"/>
                <w:bCs/>
                <w:sz w:val="24"/>
                <w:szCs w:val="24"/>
                <w:lang w:eastAsia="en-US"/>
              </w:rPr>
              <w:t>п</w:t>
            </w:r>
            <w:r w:rsidRPr="00B01CBF">
              <w:rPr>
                <w:rFonts w:ascii="Times New Roman" w:hAnsi="Times New Roman"/>
                <w:bCs/>
                <w:sz w:val="24"/>
                <w:szCs w:val="24"/>
                <w:lang w:eastAsia="en-US"/>
              </w:rPr>
              <w:t xml:space="preserve">онимающий профессиональное значение отрасли </w:t>
            </w:r>
            <w:r w:rsidRPr="00B01CBF">
              <w:rPr>
                <w:rFonts w:ascii="Times New Roman" w:hAnsi="Times New Roman"/>
                <w:bCs/>
                <w:sz w:val="24"/>
                <w:szCs w:val="24"/>
              </w:rPr>
              <w:t xml:space="preserve">для социально-экономического, промышленного и научно-технологического развития страны; </w:t>
            </w:r>
          </w:p>
        </w:tc>
      </w:tr>
      <w:tr w:rsidR="00366221" w:rsidRPr="00B01CBF" w14:paraId="5DF16734"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B379239" w14:textId="77777777" w:rsidR="00366221" w:rsidRPr="00B01CBF" w:rsidRDefault="00366221" w:rsidP="002B0BF1">
            <w:pPr>
              <w:tabs>
                <w:tab w:val="left" w:pos="331"/>
                <w:tab w:val="left" w:pos="460"/>
              </w:tabs>
              <w:spacing w:after="0"/>
              <w:jc w:val="both"/>
              <w:rPr>
                <w:rFonts w:ascii="Times New Roman" w:hAnsi="Times New Roman"/>
                <w:sz w:val="24"/>
                <w:szCs w:val="24"/>
                <w:shd w:val="clear" w:color="auto" w:fill="FFFFFF"/>
              </w:rPr>
            </w:pPr>
            <w:r w:rsidRPr="00B01CBF">
              <w:rPr>
                <w:rFonts w:ascii="Times New Roman" w:hAnsi="Times New Roman"/>
                <w:sz w:val="24"/>
                <w:szCs w:val="24"/>
                <w:shd w:val="clear" w:color="auto" w:fill="FFFFFF"/>
              </w:rPr>
              <w:t xml:space="preserve">- осознанно проявляющий гражданскую активность в социальной и экономической жизни </w:t>
            </w:r>
            <w:r w:rsidRPr="00B01CBF">
              <w:rPr>
                <w:rFonts w:ascii="Times New Roman" w:hAnsi="Times New Roman"/>
                <w:i/>
                <w:iCs/>
                <w:sz w:val="24"/>
                <w:szCs w:val="24"/>
                <w:shd w:val="clear" w:color="auto" w:fill="FFFFFF"/>
              </w:rPr>
              <w:t>(</w:t>
            </w:r>
            <w:r w:rsidRPr="00B01CBF">
              <w:rPr>
                <w:rFonts w:ascii="Times New Roman" w:hAnsi="Times New Roman"/>
                <w:i/>
                <w:iCs/>
                <w:sz w:val="24"/>
                <w:szCs w:val="24"/>
              </w:rPr>
              <w:t>местоположение ПОО, субъект РФ</w:t>
            </w:r>
            <w:r w:rsidRPr="00B01CBF">
              <w:rPr>
                <w:rFonts w:ascii="Times New Roman" w:hAnsi="Times New Roman"/>
                <w:sz w:val="24"/>
                <w:szCs w:val="24"/>
                <w:shd w:val="clear" w:color="auto" w:fill="FFFFFF"/>
              </w:rPr>
              <w:t>)</w:t>
            </w:r>
            <w:r>
              <w:rPr>
                <w:rFonts w:ascii="Times New Roman" w:hAnsi="Times New Roman"/>
                <w:sz w:val="24"/>
                <w:szCs w:val="24"/>
                <w:shd w:val="clear" w:color="auto" w:fill="FFFFFF"/>
              </w:rPr>
              <w:t>;</w:t>
            </w:r>
          </w:p>
        </w:tc>
      </w:tr>
      <w:tr w:rsidR="00366221" w:rsidRPr="00B01CBF" w14:paraId="5838F7B9"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1111AAC" w14:textId="77777777" w:rsidR="00366221" w:rsidRPr="00B01CBF" w:rsidRDefault="00366221" w:rsidP="002B0BF1">
            <w:pPr>
              <w:widowControl w:val="0"/>
              <w:spacing w:after="0"/>
              <w:jc w:val="both"/>
              <w:rPr>
                <w:rFonts w:ascii="Times New Roman" w:hAnsi="Times New Roman"/>
                <w:b/>
                <w:bCs/>
                <w:sz w:val="24"/>
                <w:szCs w:val="24"/>
              </w:rPr>
            </w:pPr>
            <w:r w:rsidRPr="00B01CBF">
              <w:rPr>
                <w:rFonts w:ascii="Times New Roman" w:hAnsi="Times New Roman"/>
                <w:b/>
                <w:bCs/>
                <w:sz w:val="24"/>
                <w:szCs w:val="24"/>
              </w:rPr>
              <w:t>Патриотическое воспитание</w:t>
            </w:r>
          </w:p>
        </w:tc>
      </w:tr>
      <w:tr w:rsidR="00366221" w:rsidRPr="00B01CBF" w14:paraId="1C735FDC"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C8459BD" w14:textId="77777777" w:rsidR="00366221" w:rsidRPr="00B01CBF" w:rsidRDefault="00366221" w:rsidP="002B0BF1">
            <w:pPr>
              <w:tabs>
                <w:tab w:val="left" w:pos="331"/>
                <w:tab w:val="left" w:pos="460"/>
              </w:tabs>
              <w:spacing w:after="0"/>
              <w:jc w:val="both"/>
              <w:rPr>
                <w:rFonts w:ascii="Times New Roman" w:hAnsi="Times New Roman"/>
                <w:sz w:val="24"/>
                <w:szCs w:val="24"/>
                <w:shd w:val="clear" w:color="auto" w:fill="FCFCFC"/>
              </w:rPr>
            </w:pPr>
            <w:r>
              <w:rPr>
                <w:rFonts w:ascii="Times New Roman" w:hAnsi="Times New Roman"/>
                <w:sz w:val="24"/>
                <w:szCs w:val="24"/>
                <w:shd w:val="clear" w:color="auto" w:fill="FCFCFC"/>
              </w:rPr>
              <w:t>о</w:t>
            </w:r>
            <w:r w:rsidRPr="00B01CBF">
              <w:rPr>
                <w:rFonts w:ascii="Times New Roman" w:hAnsi="Times New Roman"/>
                <w:sz w:val="24"/>
                <w:szCs w:val="24"/>
                <w:shd w:val="clear" w:color="auto" w:fill="FCFCFC"/>
              </w:rPr>
              <w:t>сознанно проявляющий неравнодушное отношение к выбранной</w:t>
            </w:r>
            <w:r w:rsidRPr="00B01CBF">
              <w:rPr>
                <w:rFonts w:ascii="Times New Roman" w:hAnsi="Times New Roman"/>
                <w:bCs/>
                <w:sz w:val="24"/>
                <w:szCs w:val="24"/>
                <w:lang w:eastAsia="en-US"/>
              </w:rPr>
              <w:t xml:space="preserve"> профессиональной деятельности, постоянно совершенствуется, профессионально растет,</w:t>
            </w:r>
            <w:r w:rsidRPr="00B01CBF">
              <w:rPr>
                <w:rFonts w:ascii="Times New Roman" w:hAnsi="Times New Roman"/>
                <w:sz w:val="24"/>
                <w:szCs w:val="24"/>
                <w:shd w:val="clear" w:color="auto" w:fill="FCFCFC"/>
              </w:rPr>
              <w:t xml:space="preserve"> прославляя свою </w:t>
            </w:r>
            <w:r w:rsidRPr="00B01CBF">
              <w:rPr>
                <w:rFonts w:ascii="Times New Roman" w:hAnsi="Times New Roman"/>
                <w:i/>
                <w:iCs/>
                <w:sz w:val="24"/>
                <w:szCs w:val="24"/>
                <w:shd w:val="clear" w:color="auto" w:fill="FCFCFC"/>
              </w:rPr>
              <w:t>профессию/специальность</w:t>
            </w:r>
            <w:r>
              <w:rPr>
                <w:rFonts w:ascii="Times New Roman" w:hAnsi="Times New Roman"/>
                <w:i/>
                <w:iCs/>
                <w:sz w:val="24"/>
                <w:szCs w:val="24"/>
                <w:shd w:val="clear" w:color="auto" w:fill="FCFCFC"/>
              </w:rPr>
              <w:t>;</w:t>
            </w:r>
          </w:p>
        </w:tc>
      </w:tr>
      <w:tr w:rsidR="00366221" w:rsidRPr="00B01CBF" w14:paraId="28210178"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131373E" w14:textId="77777777" w:rsidR="00366221" w:rsidRPr="00B01CBF" w:rsidRDefault="00366221" w:rsidP="002B0BF1">
            <w:pPr>
              <w:jc w:val="both"/>
              <w:outlineLvl w:val="0"/>
              <w:rPr>
                <w:rFonts w:ascii="Times New Roman" w:hAnsi="Times New Roman"/>
                <w:b/>
                <w:sz w:val="24"/>
                <w:szCs w:val="24"/>
                <w:lang w:eastAsia="en-US"/>
              </w:rPr>
            </w:pPr>
            <w:r w:rsidRPr="00B01CBF">
              <w:rPr>
                <w:rFonts w:ascii="Times New Roman" w:hAnsi="Times New Roman"/>
                <w:b/>
                <w:sz w:val="24"/>
                <w:szCs w:val="24"/>
              </w:rPr>
              <w:t>Духовно-нравственное воспитание</w:t>
            </w:r>
          </w:p>
        </w:tc>
      </w:tr>
      <w:tr w:rsidR="00366221" w:rsidRPr="00B01CBF" w14:paraId="23A1CB85"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5421810" w14:textId="77777777" w:rsidR="00366221" w:rsidRPr="00B01CBF" w:rsidRDefault="00366221" w:rsidP="002B0BF1">
            <w:pPr>
              <w:tabs>
                <w:tab w:val="left" w:pos="331"/>
                <w:tab w:val="left" w:pos="460"/>
              </w:tabs>
              <w:spacing w:after="0"/>
              <w:jc w:val="both"/>
              <w:rPr>
                <w:rFonts w:ascii="Times New Roman" w:hAnsi="Times New Roman"/>
                <w:bCs/>
                <w:i/>
                <w:iCs/>
                <w:sz w:val="24"/>
                <w:szCs w:val="24"/>
                <w:lang w:eastAsia="en-US"/>
              </w:rPr>
            </w:pPr>
            <w:r w:rsidRPr="00B01CBF">
              <w:rPr>
                <w:rFonts w:ascii="Times New Roman" w:hAnsi="Times New Roman"/>
                <w:bCs/>
                <w:sz w:val="24"/>
                <w:szCs w:val="24"/>
                <w:lang w:eastAsia="en-US"/>
              </w:rPr>
              <w:t xml:space="preserve">- </w:t>
            </w:r>
            <w:r>
              <w:rPr>
                <w:rFonts w:ascii="Times New Roman" w:hAnsi="Times New Roman"/>
                <w:bCs/>
                <w:sz w:val="24"/>
                <w:szCs w:val="24"/>
                <w:lang w:eastAsia="en-US"/>
              </w:rPr>
              <w:t>о</w:t>
            </w:r>
            <w:r w:rsidRPr="00B01CBF">
              <w:rPr>
                <w:rFonts w:ascii="Times New Roman" w:hAnsi="Times New Roman"/>
                <w:bCs/>
                <w:sz w:val="24"/>
                <w:szCs w:val="24"/>
                <w:lang w:eastAsia="en-US"/>
              </w:rPr>
              <w:t xml:space="preserve">бладающий сформированными представлениями о значении и ценности </w:t>
            </w:r>
            <w:r w:rsidRPr="00B01CBF">
              <w:rPr>
                <w:rFonts w:ascii="Times New Roman" w:hAnsi="Times New Roman"/>
                <w:bCs/>
                <w:i/>
                <w:iCs/>
                <w:sz w:val="24"/>
                <w:szCs w:val="24"/>
                <w:lang w:eastAsia="en-US"/>
              </w:rPr>
              <w:t>профессии /специальности</w:t>
            </w:r>
            <w:r w:rsidRPr="00B01CBF">
              <w:rPr>
                <w:rFonts w:ascii="Times New Roman" w:hAnsi="Times New Roman"/>
                <w:bCs/>
                <w:sz w:val="24"/>
                <w:szCs w:val="24"/>
                <w:lang w:eastAsia="en-US"/>
              </w:rPr>
              <w:t>, знающий и соблюдающий правила и нормы профессиональной этики</w:t>
            </w:r>
            <w:r>
              <w:rPr>
                <w:rFonts w:ascii="Times New Roman" w:hAnsi="Times New Roman"/>
                <w:bCs/>
                <w:sz w:val="24"/>
                <w:szCs w:val="24"/>
                <w:lang w:eastAsia="en-US"/>
              </w:rPr>
              <w:t>;</w:t>
            </w:r>
            <w:r w:rsidRPr="00B01CBF">
              <w:rPr>
                <w:rFonts w:ascii="Times New Roman" w:hAnsi="Times New Roman"/>
                <w:bCs/>
                <w:i/>
                <w:iCs/>
                <w:sz w:val="24"/>
                <w:szCs w:val="24"/>
                <w:lang w:eastAsia="en-US"/>
              </w:rPr>
              <w:t xml:space="preserve"> </w:t>
            </w:r>
          </w:p>
        </w:tc>
      </w:tr>
      <w:tr w:rsidR="00366221" w:rsidRPr="00B01CBF" w14:paraId="346DA865"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1097F84" w14:textId="77777777" w:rsidR="00366221" w:rsidRPr="00B01CBF" w:rsidRDefault="00366221" w:rsidP="002B0BF1">
            <w:pPr>
              <w:widowControl w:val="0"/>
              <w:spacing w:after="0"/>
              <w:jc w:val="both"/>
              <w:rPr>
                <w:rFonts w:ascii="Times New Roman" w:hAnsi="Times New Roman"/>
                <w:b/>
                <w:sz w:val="24"/>
                <w:szCs w:val="24"/>
              </w:rPr>
            </w:pPr>
            <w:r w:rsidRPr="00B01CBF">
              <w:rPr>
                <w:rFonts w:ascii="Times New Roman" w:hAnsi="Times New Roman"/>
                <w:b/>
                <w:sz w:val="24"/>
                <w:szCs w:val="24"/>
              </w:rPr>
              <w:t>Эстетическое воспитание</w:t>
            </w:r>
          </w:p>
        </w:tc>
      </w:tr>
      <w:tr w:rsidR="00366221" w:rsidRPr="00B01CBF" w14:paraId="12842AB4"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6DE2026E" w14:textId="77777777" w:rsidR="00366221" w:rsidRPr="00B01CBF" w:rsidRDefault="00366221" w:rsidP="002B0BF1">
            <w:pPr>
              <w:tabs>
                <w:tab w:val="left" w:pos="331"/>
                <w:tab w:val="left" w:pos="460"/>
              </w:tabs>
              <w:spacing w:after="0"/>
              <w:jc w:val="both"/>
              <w:rPr>
                <w:rFonts w:ascii="Times New Roman" w:hAnsi="Times New Roman"/>
                <w:sz w:val="24"/>
                <w:szCs w:val="24"/>
                <w:shd w:val="clear" w:color="auto" w:fill="FFFFFF"/>
              </w:rPr>
            </w:pPr>
            <w:r w:rsidRPr="00B01CBF">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д</w:t>
            </w:r>
            <w:r w:rsidRPr="00B01CBF">
              <w:rPr>
                <w:rFonts w:ascii="Times New Roman" w:hAnsi="Times New Roman"/>
                <w:sz w:val="24"/>
                <w:szCs w:val="24"/>
                <w:shd w:val="clear" w:color="auto" w:fill="FFFFFF"/>
              </w:rPr>
              <w:t>емонстрирующий знания эстетически</w:t>
            </w:r>
            <w:r>
              <w:rPr>
                <w:rFonts w:ascii="Times New Roman" w:hAnsi="Times New Roman"/>
                <w:sz w:val="24"/>
                <w:szCs w:val="24"/>
                <w:shd w:val="clear" w:color="auto" w:fill="FFFFFF"/>
              </w:rPr>
              <w:t>х</w:t>
            </w:r>
            <w:r w:rsidRPr="00B01CBF">
              <w:rPr>
                <w:rFonts w:ascii="Times New Roman" w:hAnsi="Times New Roman"/>
                <w:sz w:val="24"/>
                <w:szCs w:val="24"/>
                <w:shd w:val="clear" w:color="auto" w:fill="FFFFFF"/>
              </w:rPr>
              <w:t xml:space="preserve"> правил и норм в профессиональной культуре </w:t>
            </w:r>
            <w:r w:rsidRPr="00B01CBF">
              <w:rPr>
                <w:rFonts w:ascii="Times New Roman" w:hAnsi="Times New Roman"/>
                <w:bCs/>
                <w:i/>
                <w:iCs/>
                <w:sz w:val="24"/>
                <w:szCs w:val="24"/>
                <w:lang w:eastAsia="en-US"/>
              </w:rPr>
              <w:t>профессии /специальности;</w:t>
            </w:r>
          </w:p>
        </w:tc>
      </w:tr>
      <w:tr w:rsidR="00366221" w:rsidRPr="00B01CBF" w14:paraId="4EE68C52"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366EEDD" w14:textId="77777777" w:rsidR="00366221" w:rsidRPr="00B01CBF" w:rsidRDefault="00366221" w:rsidP="002B0BF1">
            <w:pPr>
              <w:tabs>
                <w:tab w:val="left" w:pos="331"/>
                <w:tab w:val="left" w:pos="460"/>
              </w:tabs>
              <w:spacing w:after="0"/>
              <w:jc w:val="both"/>
              <w:rPr>
                <w:rFonts w:ascii="Times New Roman" w:hAnsi="Times New Roman"/>
                <w:sz w:val="24"/>
                <w:szCs w:val="24"/>
                <w:shd w:val="clear" w:color="auto" w:fill="FFFFFF"/>
              </w:rPr>
            </w:pPr>
            <w:r w:rsidRPr="00B01CBF">
              <w:rPr>
                <w:rFonts w:ascii="Times New Roman" w:hAnsi="Times New Roman"/>
                <w:sz w:val="24"/>
                <w:szCs w:val="24"/>
                <w:shd w:val="clear" w:color="auto" w:fill="FFFFFF"/>
              </w:rPr>
              <w:t>- 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366221" w:rsidRPr="00B01CBF" w14:paraId="4ACD15AD"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DA1FF53" w14:textId="77777777" w:rsidR="00366221" w:rsidRPr="00B01CBF" w:rsidRDefault="00366221" w:rsidP="002B0BF1">
            <w:pPr>
              <w:widowControl w:val="0"/>
              <w:spacing w:after="0"/>
              <w:jc w:val="both"/>
              <w:rPr>
                <w:rFonts w:ascii="Times New Roman" w:hAnsi="Times New Roman"/>
                <w:b/>
                <w:sz w:val="24"/>
                <w:szCs w:val="24"/>
              </w:rPr>
            </w:pPr>
            <w:r w:rsidRPr="00B01CBF">
              <w:rPr>
                <w:rFonts w:ascii="Times New Roman" w:hAnsi="Times New Roman"/>
                <w:b/>
                <w:sz w:val="24"/>
                <w:szCs w:val="24"/>
              </w:rPr>
              <w:t>Физическое воспитание, формирование культуры здоровья и эмоционального благополучия</w:t>
            </w:r>
          </w:p>
        </w:tc>
      </w:tr>
      <w:tr w:rsidR="00366221" w:rsidRPr="00B01CBF" w14:paraId="0A9480AE"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8C577DF" w14:textId="77777777" w:rsidR="00366221" w:rsidRPr="00B01CBF" w:rsidRDefault="00366221" w:rsidP="002B0BF1">
            <w:pPr>
              <w:tabs>
                <w:tab w:val="left" w:pos="331"/>
                <w:tab w:val="left" w:pos="460"/>
              </w:tabs>
              <w:spacing w:after="0"/>
              <w:jc w:val="both"/>
              <w:rPr>
                <w:rFonts w:ascii="Times New Roman" w:hAnsi="Times New Roman"/>
                <w:sz w:val="24"/>
                <w:szCs w:val="24"/>
                <w:shd w:val="clear" w:color="auto" w:fill="F6F6F6"/>
              </w:rPr>
            </w:pPr>
            <w:r w:rsidRPr="00B01CBF">
              <w:rPr>
                <w:rFonts w:ascii="Times New Roman" w:hAnsi="Times New Roman"/>
                <w:sz w:val="24"/>
                <w:szCs w:val="24"/>
              </w:rPr>
              <w:t xml:space="preserve">- </w:t>
            </w:r>
            <w:r>
              <w:rPr>
                <w:rFonts w:ascii="Times New Roman" w:hAnsi="Times New Roman"/>
                <w:sz w:val="24"/>
                <w:szCs w:val="24"/>
              </w:rPr>
              <w:t>д</w:t>
            </w:r>
            <w:r w:rsidRPr="00B01CBF">
              <w:rPr>
                <w:rFonts w:ascii="Times New Roman" w:hAnsi="Times New Roman"/>
                <w:sz w:val="24"/>
                <w:szCs w:val="24"/>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Pr="00B01CBF">
              <w:rPr>
                <w:rFonts w:ascii="Times New Roman" w:hAnsi="Times New Roman"/>
                <w:bCs/>
                <w:i/>
                <w:iCs/>
                <w:sz w:val="24"/>
                <w:szCs w:val="24"/>
                <w:lang w:eastAsia="en-US"/>
              </w:rPr>
              <w:t>профессии /специальности;</w:t>
            </w:r>
          </w:p>
        </w:tc>
      </w:tr>
      <w:tr w:rsidR="00366221" w:rsidRPr="00B01CBF" w14:paraId="297D6DD6"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E193E71" w14:textId="77777777" w:rsidR="00366221" w:rsidRPr="00B01CBF" w:rsidRDefault="00366221" w:rsidP="002B0BF1">
            <w:pPr>
              <w:jc w:val="both"/>
              <w:outlineLvl w:val="0"/>
              <w:rPr>
                <w:rFonts w:ascii="Times New Roman" w:hAnsi="Times New Roman"/>
                <w:b/>
                <w:sz w:val="24"/>
                <w:szCs w:val="24"/>
                <w:lang w:eastAsia="en-US"/>
              </w:rPr>
            </w:pPr>
            <w:r w:rsidRPr="00B01CBF">
              <w:rPr>
                <w:rFonts w:ascii="Times New Roman" w:hAnsi="Times New Roman"/>
                <w:b/>
                <w:sz w:val="24"/>
                <w:szCs w:val="24"/>
              </w:rPr>
              <w:t>Профессионально-трудовое</w:t>
            </w:r>
            <w:r w:rsidRPr="00B01CBF">
              <w:rPr>
                <w:rFonts w:ascii="Times New Roman" w:hAnsi="Times New Roman"/>
                <w:sz w:val="24"/>
                <w:szCs w:val="24"/>
              </w:rPr>
              <w:t xml:space="preserve"> </w:t>
            </w:r>
            <w:r w:rsidRPr="00B01CBF">
              <w:rPr>
                <w:rFonts w:ascii="Times New Roman" w:hAnsi="Times New Roman"/>
                <w:b/>
                <w:sz w:val="24"/>
                <w:szCs w:val="24"/>
              </w:rPr>
              <w:t>воспитание</w:t>
            </w:r>
          </w:p>
        </w:tc>
      </w:tr>
      <w:tr w:rsidR="00366221" w:rsidRPr="00B01CBF" w14:paraId="242AA6BC"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4BEB7D17" w14:textId="77777777" w:rsidR="00366221" w:rsidRPr="00B01CBF" w:rsidRDefault="00366221" w:rsidP="002B0BF1">
            <w:pPr>
              <w:widowControl w:val="0"/>
              <w:spacing w:after="0"/>
              <w:jc w:val="both"/>
              <w:rPr>
                <w:rFonts w:ascii="Times New Roman" w:hAnsi="Times New Roman"/>
                <w:sz w:val="24"/>
                <w:szCs w:val="24"/>
              </w:rPr>
            </w:pPr>
            <w:r w:rsidRPr="00B01CBF">
              <w:rPr>
                <w:rFonts w:ascii="Times New Roman" w:hAnsi="Times New Roman"/>
                <w:sz w:val="24"/>
                <w:szCs w:val="24"/>
              </w:rPr>
              <w:t xml:space="preserve">- </w:t>
            </w:r>
            <w:r>
              <w:rPr>
                <w:rFonts w:ascii="Times New Roman" w:hAnsi="Times New Roman"/>
                <w:sz w:val="24"/>
                <w:szCs w:val="24"/>
              </w:rPr>
              <w:t>п</w:t>
            </w:r>
            <w:r w:rsidRPr="00B01CBF">
              <w:rPr>
                <w:rFonts w:ascii="Times New Roman" w:hAnsi="Times New Roman"/>
                <w:sz w:val="24"/>
                <w:szCs w:val="24"/>
              </w:rPr>
              <w:t xml:space="preserve">рименяющий знания о нормах выбранной </w:t>
            </w:r>
            <w:r w:rsidRPr="00B01CBF">
              <w:rPr>
                <w:rFonts w:ascii="Times New Roman" w:hAnsi="Times New Roman"/>
                <w:bCs/>
                <w:i/>
                <w:iCs/>
                <w:sz w:val="24"/>
                <w:szCs w:val="24"/>
                <w:lang w:eastAsia="en-US"/>
              </w:rPr>
              <w:t>профессии /специальности</w:t>
            </w:r>
            <w:r w:rsidRPr="00B01CBF">
              <w:rPr>
                <w:rFonts w:ascii="Times New Roman" w:hAnsi="Times New Roman"/>
                <w:sz w:val="24"/>
                <w:szCs w:val="24"/>
              </w:rPr>
              <w:t xml:space="preserve">, всех ее требований и выражающий готовность реально участвовать в профессиональной работе в соответствии с </w:t>
            </w:r>
            <w:r w:rsidRPr="00B01CBF">
              <w:rPr>
                <w:rFonts w:ascii="Times New Roman" w:hAnsi="Times New Roman"/>
                <w:sz w:val="24"/>
                <w:szCs w:val="24"/>
              </w:rPr>
              <w:lastRenderedPageBreak/>
              <w:t>нормативно-ценностной системой;</w:t>
            </w:r>
          </w:p>
        </w:tc>
      </w:tr>
      <w:tr w:rsidR="00366221" w:rsidRPr="00B01CBF" w14:paraId="4A5AE63C"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34B49CD" w14:textId="77777777" w:rsidR="00366221" w:rsidRPr="00B01CBF" w:rsidRDefault="00366221" w:rsidP="002B0BF1">
            <w:pPr>
              <w:spacing w:after="0"/>
              <w:jc w:val="both"/>
              <w:outlineLvl w:val="0"/>
              <w:rPr>
                <w:rFonts w:ascii="Times New Roman" w:hAnsi="Times New Roman"/>
                <w:bCs/>
                <w:sz w:val="24"/>
                <w:szCs w:val="24"/>
                <w:lang w:eastAsia="en-US"/>
              </w:rPr>
            </w:pPr>
            <w:r w:rsidRPr="00B01CBF">
              <w:rPr>
                <w:rFonts w:ascii="Times New Roman" w:hAnsi="Times New Roman"/>
                <w:bCs/>
                <w:sz w:val="24"/>
                <w:szCs w:val="24"/>
                <w:lang w:eastAsia="en-US"/>
              </w:rPr>
              <w:lastRenderedPageBreak/>
              <w:t>- готовый к освоению новых компетенций в профессиональной отрасли;</w:t>
            </w:r>
          </w:p>
        </w:tc>
      </w:tr>
      <w:tr w:rsidR="00366221" w:rsidRPr="00B01CBF" w14:paraId="4616FC4D"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C3F5E72" w14:textId="77777777" w:rsidR="00366221" w:rsidRPr="00B01CBF" w:rsidRDefault="00366221" w:rsidP="002B0BF1">
            <w:pPr>
              <w:pStyle w:val="s16"/>
              <w:shd w:val="clear" w:color="auto" w:fill="FFFFFF"/>
              <w:spacing w:before="75" w:beforeAutospacing="0" w:after="75" w:afterAutospacing="0" w:line="276" w:lineRule="auto"/>
              <w:ind w:left="75" w:right="75"/>
              <w:jc w:val="both"/>
              <w:rPr>
                <w:bCs/>
                <w:i/>
                <w:iCs/>
                <w:lang w:eastAsia="en-US"/>
              </w:rPr>
            </w:pPr>
            <w:r w:rsidRPr="00B01CBF">
              <w:t xml:space="preserve">- обладающий знаниями технической эксплуатации и обслуживания, ремонту, монтажу, программированию и проектированию устройств, приборов, оборудования, машин и установок в различных отраслях промышленности в рамках </w:t>
            </w:r>
            <w:r w:rsidRPr="00B01CBF">
              <w:rPr>
                <w:bCs/>
                <w:i/>
                <w:iCs/>
                <w:lang w:eastAsia="en-US"/>
              </w:rPr>
              <w:t>профессии /специальности;</w:t>
            </w:r>
          </w:p>
        </w:tc>
      </w:tr>
      <w:tr w:rsidR="00366221" w:rsidRPr="00B01CBF" w14:paraId="178C7C52"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AD9FB59" w14:textId="77777777" w:rsidR="00366221" w:rsidRPr="00B01CBF" w:rsidRDefault="00366221" w:rsidP="002B0BF1">
            <w:pPr>
              <w:pStyle w:val="s16"/>
              <w:shd w:val="clear" w:color="auto" w:fill="FFFFFF"/>
              <w:spacing w:before="75" w:beforeAutospacing="0" w:after="75" w:afterAutospacing="0" w:line="276" w:lineRule="auto"/>
              <w:ind w:left="75" w:right="75"/>
              <w:jc w:val="both"/>
              <w:rPr>
                <w:bCs/>
                <w:i/>
                <w:iCs/>
                <w:lang w:eastAsia="en-US"/>
              </w:rPr>
            </w:pPr>
            <w:r w:rsidRPr="00B01CBF">
              <w:t xml:space="preserve">- обладающий знаниями о </w:t>
            </w:r>
            <w:r w:rsidRPr="00B01CBF">
              <w:rPr>
                <w:color w:val="333333"/>
                <w:shd w:val="clear" w:color="auto" w:fill="FFFFFF"/>
              </w:rPr>
              <w:t>технических устройствах, их свойствах, принципах работы</w:t>
            </w:r>
            <w:r w:rsidRPr="00B01CBF">
              <w:t xml:space="preserve"> в рамках </w:t>
            </w:r>
            <w:r w:rsidRPr="00B01CBF">
              <w:rPr>
                <w:bCs/>
                <w:i/>
                <w:iCs/>
                <w:lang w:eastAsia="en-US"/>
              </w:rPr>
              <w:t>профессии /специальности.</w:t>
            </w:r>
          </w:p>
        </w:tc>
      </w:tr>
      <w:tr w:rsidR="00366221" w:rsidRPr="00B01CBF" w14:paraId="6421A9E3"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038A1A5A" w14:textId="77777777" w:rsidR="00366221" w:rsidRPr="00B01CBF" w:rsidRDefault="00366221" w:rsidP="002B0BF1">
            <w:pPr>
              <w:jc w:val="both"/>
              <w:outlineLvl w:val="0"/>
              <w:rPr>
                <w:rFonts w:ascii="Times New Roman" w:hAnsi="Times New Roman"/>
                <w:bCs/>
                <w:sz w:val="24"/>
                <w:szCs w:val="24"/>
                <w:lang w:eastAsia="en-US"/>
              </w:rPr>
            </w:pPr>
            <w:r w:rsidRPr="00B01CBF">
              <w:rPr>
                <w:rFonts w:ascii="Times New Roman" w:hAnsi="Times New Roman"/>
                <w:b/>
                <w:sz w:val="24"/>
                <w:szCs w:val="24"/>
              </w:rPr>
              <w:t>Экологическое</w:t>
            </w:r>
            <w:r w:rsidRPr="00B01CBF">
              <w:rPr>
                <w:rFonts w:ascii="Times New Roman" w:hAnsi="Times New Roman"/>
                <w:sz w:val="24"/>
                <w:szCs w:val="24"/>
              </w:rPr>
              <w:t xml:space="preserve"> </w:t>
            </w:r>
            <w:r w:rsidRPr="00B01CBF">
              <w:rPr>
                <w:rFonts w:ascii="Times New Roman" w:hAnsi="Times New Roman"/>
                <w:b/>
                <w:sz w:val="24"/>
                <w:szCs w:val="24"/>
              </w:rPr>
              <w:t>воспитание</w:t>
            </w:r>
          </w:p>
        </w:tc>
      </w:tr>
      <w:tr w:rsidR="00366221" w:rsidRPr="00B01CBF" w14:paraId="021FF82A"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A7F5655" w14:textId="77777777" w:rsidR="00366221" w:rsidRPr="00B01CBF" w:rsidRDefault="00366221" w:rsidP="002B0BF1">
            <w:pPr>
              <w:widowControl w:val="0"/>
              <w:spacing w:after="0"/>
              <w:jc w:val="both"/>
              <w:rPr>
                <w:rFonts w:ascii="Times New Roman" w:hAnsi="Times New Roman"/>
                <w:sz w:val="24"/>
                <w:szCs w:val="24"/>
              </w:rPr>
            </w:pPr>
            <w:r w:rsidRPr="00B01CBF">
              <w:rPr>
                <w:rFonts w:ascii="Times New Roman" w:hAnsi="Times New Roman"/>
                <w:sz w:val="24"/>
                <w:szCs w:val="24"/>
              </w:rPr>
              <w:t xml:space="preserve">- </w:t>
            </w:r>
            <w:r>
              <w:rPr>
                <w:rFonts w:ascii="Times New Roman" w:hAnsi="Times New Roman"/>
                <w:sz w:val="24"/>
                <w:szCs w:val="24"/>
              </w:rPr>
              <w:t>о</w:t>
            </w:r>
            <w:r w:rsidRPr="00B01CBF">
              <w:rPr>
                <w:rFonts w:ascii="Times New Roman" w:hAnsi="Times New Roman"/>
                <w:sz w:val="24"/>
                <w:szCs w:val="24"/>
              </w:rPr>
              <w:t>тветственно подходящий к рациональному потреблению энергии, воды и других природных ресурсов в жизни, в рамках обучения и профессиональной деятельности;</w:t>
            </w:r>
          </w:p>
        </w:tc>
      </w:tr>
      <w:tr w:rsidR="00366221" w:rsidRPr="00B01CBF" w14:paraId="0E400FA2"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F800B59" w14:textId="77777777" w:rsidR="00366221" w:rsidRPr="00B01CBF" w:rsidRDefault="00366221" w:rsidP="002B0BF1">
            <w:pPr>
              <w:widowControl w:val="0"/>
              <w:spacing w:after="0"/>
              <w:jc w:val="both"/>
              <w:rPr>
                <w:rFonts w:ascii="Times New Roman" w:hAnsi="Times New Roman"/>
                <w:sz w:val="24"/>
                <w:szCs w:val="24"/>
                <w:shd w:val="clear" w:color="auto" w:fill="FFFFFF"/>
              </w:rPr>
            </w:pPr>
            <w:r w:rsidRPr="00B01CBF">
              <w:rPr>
                <w:rFonts w:ascii="Times New Roman" w:hAnsi="Times New Roman"/>
                <w:sz w:val="24"/>
                <w:szCs w:val="24"/>
              </w:rPr>
              <w:t xml:space="preserve">- понимающий основы экологической культуры в профессиональной деятельности, </w:t>
            </w:r>
            <w:r w:rsidRPr="00B01CBF">
              <w:rPr>
                <w:rFonts w:ascii="Times New Roman" w:hAnsi="Times New Roman"/>
                <w:sz w:val="24"/>
                <w:szCs w:val="24"/>
                <w:shd w:val="clear" w:color="auto" w:fill="FFFFFF"/>
              </w:rPr>
              <w:t>обеспечивающей ответственное отношение к окружающей социально-природной, производственной среде и здоровью.</w:t>
            </w:r>
          </w:p>
        </w:tc>
      </w:tr>
      <w:tr w:rsidR="00366221" w:rsidRPr="00B01CBF" w14:paraId="208766C0"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4AA46A1B" w14:textId="77777777" w:rsidR="00366221" w:rsidRPr="00B01CBF" w:rsidRDefault="00366221" w:rsidP="002B0BF1">
            <w:pPr>
              <w:jc w:val="both"/>
              <w:outlineLvl w:val="0"/>
              <w:rPr>
                <w:rFonts w:ascii="Times New Roman" w:hAnsi="Times New Roman"/>
                <w:bCs/>
                <w:sz w:val="24"/>
                <w:szCs w:val="24"/>
                <w:lang w:eastAsia="en-US"/>
              </w:rPr>
            </w:pPr>
            <w:r w:rsidRPr="00B01CBF">
              <w:rPr>
                <w:rFonts w:ascii="Times New Roman" w:hAnsi="Times New Roman"/>
                <w:b/>
                <w:sz w:val="24"/>
                <w:szCs w:val="24"/>
              </w:rPr>
              <w:t>Ценности научного познания</w:t>
            </w:r>
          </w:p>
        </w:tc>
      </w:tr>
      <w:tr w:rsidR="00366221" w:rsidRPr="00B01CBF" w14:paraId="3F378586"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057D9E88" w14:textId="77777777" w:rsidR="00366221" w:rsidRPr="00B01CBF" w:rsidRDefault="00366221" w:rsidP="002B0BF1">
            <w:pPr>
              <w:pStyle w:val="s16"/>
              <w:shd w:val="clear" w:color="auto" w:fill="FFFFFF"/>
              <w:spacing w:before="75" w:beforeAutospacing="0" w:after="75" w:afterAutospacing="0" w:line="276" w:lineRule="auto"/>
              <w:ind w:left="75" w:right="75"/>
              <w:jc w:val="both"/>
            </w:pPr>
            <w:r w:rsidRPr="00B01CBF">
              <w:t xml:space="preserve">- </w:t>
            </w:r>
            <w:r>
              <w:t>о</w:t>
            </w:r>
            <w:r w:rsidRPr="00B01CBF">
              <w:t xml:space="preserve">бладающий опытом участия в научных, научно-исследовательских проектах, мероприятиях, конкурсах в рамках профессиональной направленности </w:t>
            </w:r>
            <w:r w:rsidRPr="00B01CBF">
              <w:rPr>
                <w:bCs/>
                <w:i/>
                <w:iCs/>
                <w:lang w:eastAsia="en-US"/>
              </w:rPr>
              <w:t>профессии /специальности;</w:t>
            </w:r>
          </w:p>
        </w:tc>
      </w:tr>
      <w:tr w:rsidR="00366221" w:rsidRPr="00B01CBF" w14:paraId="31C99ECB"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500A2F69" w14:textId="77777777" w:rsidR="00366221" w:rsidRPr="00B01CBF" w:rsidRDefault="00366221" w:rsidP="002B0BF1">
            <w:pPr>
              <w:jc w:val="both"/>
              <w:outlineLvl w:val="0"/>
              <w:rPr>
                <w:rFonts w:ascii="Times New Roman" w:hAnsi="Times New Roman"/>
                <w:b/>
                <w:sz w:val="24"/>
                <w:szCs w:val="24"/>
              </w:rPr>
            </w:pPr>
            <w:r w:rsidRPr="00B01CBF">
              <w:rPr>
                <w:rFonts w:ascii="Times New Roman" w:hAnsi="Times New Roman"/>
                <w:bCs/>
                <w:sz w:val="24"/>
                <w:szCs w:val="24"/>
                <w:lang w:eastAsia="en-US"/>
              </w:rPr>
              <w:t xml:space="preserve">- обладающий знаниями в области </w:t>
            </w:r>
            <w:r w:rsidRPr="00B01CBF">
              <w:rPr>
                <w:rFonts w:ascii="Times New Roman" w:hAnsi="Times New Roman"/>
                <w:color w:val="000000"/>
                <w:sz w:val="24"/>
                <w:szCs w:val="24"/>
              </w:rPr>
              <w:t>прикладной механики, электроники, информатике, инженерной графике, технических наук и технологий;</w:t>
            </w:r>
          </w:p>
        </w:tc>
      </w:tr>
      <w:tr w:rsidR="00366221" w:rsidRPr="00B01CBF" w14:paraId="3988059B"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EDDAECF" w14:textId="77777777" w:rsidR="00366221" w:rsidRPr="00B01CBF" w:rsidRDefault="00366221" w:rsidP="002B0BF1">
            <w:pPr>
              <w:pStyle w:val="s16"/>
              <w:shd w:val="clear" w:color="auto" w:fill="FFFFFF"/>
              <w:spacing w:before="75" w:beforeAutospacing="0" w:after="75" w:afterAutospacing="0" w:line="276" w:lineRule="auto"/>
              <w:ind w:right="75"/>
              <w:jc w:val="both"/>
            </w:pPr>
            <w:r w:rsidRPr="00B01CBF">
              <w:rPr>
                <w:bCs/>
                <w:i/>
                <w:iCs/>
                <w:lang w:eastAsia="en-US"/>
              </w:rPr>
              <w:t xml:space="preserve">- </w:t>
            </w:r>
            <w:r w:rsidRPr="00B01CBF">
              <w:rPr>
                <w:bCs/>
                <w:lang w:eastAsia="en-US"/>
              </w:rPr>
              <w:t>п</w:t>
            </w:r>
            <w:r w:rsidRPr="00B01CBF">
              <w:t>роявляющий сознательное отношение к непрерывному образованию как условию успешной профессиональной и общественной деятельности.</w:t>
            </w:r>
          </w:p>
        </w:tc>
      </w:tr>
    </w:tbl>
    <w:p w14:paraId="324BCCF2" w14:textId="77777777" w:rsidR="00366221" w:rsidRPr="00A50303" w:rsidRDefault="00366221" w:rsidP="00366221">
      <w:pPr>
        <w:keepNext/>
        <w:keepLines/>
        <w:pageBreakBefore/>
        <w:outlineLvl w:val="0"/>
        <w:rPr>
          <w:rFonts w:ascii="Times New Roman" w:hAnsi="Times New Roman"/>
          <w:b/>
          <w:sz w:val="24"/>
          <w:szCs w:val="24"/>
        </w:rPr>
      </w:pPr>
      <w:r w:rsidRPr="00A50303">
        <w:rPr>
          <w:rFonts w:ascii="Times New Roman" w:hAnsi="Times New Roman"/>
          <w:b/>
          <w:sz w:val="24"/>
          <w:szCs w:val="24"/>
        </w:rPr>
        <w:lastRenderedPageBreak/>
        <w:t>РАЗДЕЛ 2. СОДЕРЖАТЕЛЬНЫЙ</w:t>
      </w:r>
    </w:p>
    <w:p w14:paraId="21023E40" w14:textId="77777777" w:rsidR="00366221" w:rsidRPr="00A50303" w:rsidRDefault="00366221" w:rsidP="00366221">
      <w:pPr>
        <w:keepNext/>
        <w:keepLines/>
        <w:outlineLvl w:val="0"/>
        <w:rPr>
          <w:rFonts w:ascii="Times New Roman" w:hAnsi="Times New Roman"/>
          <w:b/>
          <w:color w:val="FFFFFF"/>
          <w:sz w:val="24"/>
          <w:szCs w:val="24"/>
          <w:vertAlign w:val="superscript"/>
        </w:rPr>
      </w:pPr>
      <w:r w:rsidRPr="00A50303">
        <w:rPr>
          <w:rFonts w:ascii="Times New Roman" w:hAnsi="Times New Roman"/>
          <w:b/>
          <w:sz w:val="24"/>
          <w:szCs w:val="24"/>
        </w:rPr>
        <w:t>2.1 Воспитательные модули: виды, формы, содержание воспитательной деятельности по профессии/специальности</w:t>
      </w:r>
      <w:r w:rsidRPr="00A50303">
        <w:rPr>
          <w:rFonts w:ascii="Times New Roman" w:hAnsi="Times New Roman"/>
          <w:b/>
          <w:color w:val="FFFFFF"/>
          <w:sz w:val="24"/>
          <w:szCs w:val="24"/>
          <w:vertAlign w:val="superscript"/>
        </w:rPr>
        <w:t>*</w:t>
      </w:r>
    </w:p>
    <w:p w14:paraId="6E1AEB06" w14:textId="77777777" w:rsidR="00366221" w:rsidRPr="00A50303" w:rsidRDefault="00366221" w:rsidP="00366221">
      <w:pPr>
        <w:keepNext/>
        <w:keepLines/>
        <w:ind w:firstLine="708"/>
        <w:outlineLvl w:val="0"/>
        <w:rPr>
          <w:rFonts w:ascii="Times New Roman" w:hAnsi="Times New Roman"/>
          <w:b/>
          <w:sz w:val="24"/>
          <w:szCs w:val="24"/>
        </w:rPr>
      </w:pPr>
      <w:r w:rsidRPr="00A50303">
        <w:rPr>
          <w:rFonts w:ascii="Times New Roman" w:hAnsi="Times New Roman"/>
          <w:b/>
          <w:sz w:val="24"/>
          <w:szCs w:val="24"/>
        </w:rPr>
        <w:t xml:space="preserve">Модуль «Образовательная деятельность»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A50303" w14:paraId="244CF09D"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19B733DA" w14:textId="77777777" w:rsidR="00366221" w:rsidRPr="00A50303" w:rsidRDefault="00366221" w:rsidP="002B0BF1">
            <w:pPr>
              <w:widowControl w:val="0"/>
              <w:numPr>
                <w:ilvl w:val="0"/>
                <w:numId w:val="2"/>
              </w:numPr>
              <w:spacing w:after="0"/>
              <w:ind w:left="426" w:hanging="426"/>
              <w:rPr>
                <w:rFonts w:ascii="Times New Roman" w:hAnsi="Times New Roman"/>
                <w:sz w:val="24"/>
                <w:szCs w:val="24"/>
              </w:rPr>
            </w:pPr>
            <w:r>
              <w:rPr>
                <w:rFonts w:ascii="Times New Roman" w:hAnsi="Times New Roman"/>
                <w:sz w:val="24"/>
                <w:szCs w:val="24"/>
                <w:shd w:val="clear" w:color="auto" w:fill="FFFFFF"/>
              </w:rPr>
              <w:t>в</w:t>
            </w:r>
            <w:r w:rsidRPr="00A50303">
              <w:rPr>
                <w:rFonts w:ascii="Times New Roman" w:hAnsi="Times New Roman"/>
                <w:sz w:val="24"/>
                <w:szCs w:val="24"/>
                <w:shd w:val="clear" w:color="auto" w:fill="FFFFFF"/>
              </w:rPr>
              <w:t>недрение методик преподавания общеобразовательных дисциплин с учетом профессиональной направленности</w:t>
            </w:r>
            <w:r w:rsidRPr="00A50303">
              <w:rPr>
                <w:rFonts w:ascii="Times New Roman" w:hAnsi="Times New Roman"/>
                <w:b/>
                <w:bCs/>
                <w:sz w:val="24"/>
                <w:szCs w:val="24"/>
                <w:shd w:val="clear" w:color="auto" w:fill="FFFFFF"/>
              </w:rPr>
              <w:t xml:space="preserve"> </w:t>
            </w:r>
            <w:r w:rsidRPr="00A50303">
              <w:rPr>
                <w:rFonts w:ascii="Times New Roman" w:hAnsi="Times New Roman"/>
                <w:i/>
                <w:iCs/>
                <w:sz w:val="24"/>
                <w:szCs w:val="24"/>
                <w:shd w:val="clear" w:color="auto" w:fill="FFFFFF"/>
              </w:rPr>
              <w:t>отрасли, профессии/специальности;</w:t>
            </w:r>
          </w:p>
        </w:tc>
      </w:tr>
      <w:tr w:rsidR="00366221" w:rsidRPr="00A50303" w14:paraId="374140F5"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6B77647" w14:textId="77777777" w:rsidR="00366221" w:rsidRPr="00A50303" w:rsidRDefault="00366221" w:rsidP="002B0BF1">
            <w:pPr>
              <w:widowControl w:val="0"/>
              <w:numPr>
                <w:ilvl w:val="0"/>
                <w:numId w:val="2"/>
              </w:numPr>
              <w:spacing w:after="0"/>
              <w:ind w:left="426" w:hanging="426"/>
              <w:rPr>
                <w:i/>
                <w:iCs/>
                <w:sz w:val="24"/>
                <w:szCs w:val="24"/>
              </w:rPr>
            </w:pPr>
            <w:r w:rsidRPr="00A50303">
              <w:rPr>
                <w:rFonts w:ascii="Times New Roman" w:hAnsi="Times New Roman"/>
                <w:sz w:val="24"/>
                <w:szCs w:val="24"/>
              </w:rPr>
              <w:t xml:space="preserve">включение в воспитательные взаимодействия - методов, методик и технологий, направленных на развитие личности студентов, основываясь на воспитательных идеалах, целях и задачах воспитания выбранной </w:t>
            </w:r>
            <w:r w:rsidRPr="00A50303">
              <w:rPr>
                <w:rFonts w:ascii="Times New Roman" w:hAnsi="Times New Roman"/>
                <w:i/>
                <w:iCs/>
                <w:sz w:val="24"/>
                <w:szCs w:val="24"/>
              </w:rPr>
              <w:t>профессии/специальности;</w:t>
            </w:r>
          </w:p>
        </w:tc>
      </w:tr>
      <w:tr w:rsidR="00366221" w:rsidRPr="00A50303" w14:paraId="26BED7FF"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5D65D590" w14:textId="77777777" w:rsidR="00366221" w:rsidRPr="00A50303" w:rsidRDefault="00366221" w:rsidP="002B0BF1">
            <w:pPr>
              <w:widowControl w:val="0"/>
              <w:numPr>
                <w:ilvl w:val="0"/>
                <w:numId w:val="2"/>
              </w:numPr>
              <w:spacing w:after="0"/>
              <w:ind w:left="426" w:hanging="426"/>
              <w:rPr>
                <w:rFonts w:ascii="Times New Roman" w:hAnsi="Times New Roman"/>
                <w:sz w:val="24"/>
                <w:szCs w:val="24"/>
                <w:shd w:val="clear" w:color="auto" w:fill="FFFFFF"/>
              </w:rPr>
            </w:pPr>
            <w:r w:rsidRPr="00A50303">
              <w:rPr>
                <w:rFonts w:ascii="Times New Roman" w:hAnsi="Times New Roman"/>
                <w:sz w:val="24"/>
                <w:szCs w:val="24"/>
              </w:rPr>
              <w:t xml:space="preserve">организация практических занятий, формированию профессиональной ответственности студентов в соответствии с установленными стандартами и протоколами </w:t>
            </w:r>
            <w:r w:rsidRPr="00A50303">
              <w:rPr>
                <w:rFonts w:ascii="Times New Roman" w:hAnsi="Times New Roman"/>
                <w:i/>
                <w:iCs/>
                <w:sz w:val="24"/>
                <w:szCs w:val="24"/>
              </w:rPr>
              <w:t>профессии/специальности.</w:t>
            </w:r>
          </w:p>
        </w:tc>
      </w:tr>
      <w:tr w:rsidR="00366221" w:rsidRPr="00A50303" w14:paraId="4622CC98"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02710D95" w14:textId="77777777" w:rsidR="00366221" w:rsidRPr="00A50303" w:rsidRDefault="00366221" w:rsidP="002B0BF1">
            <w:pPr>
              <w:widowControl w:val="0"/>
              <w:numPr>
                <w:ilvl w:val="0"/>
                <w:numId w:val="2"/>
              </w:numPr>
              <w:spacing w:after="0"/>
              <w:ind w:left="426" w:hanging="426"/>
              <w:rPr>
                <w:rFonts w:ascii="Times New Roman" w:hAnsi="Times New Roman"/>
                <w:sz w:val="24"/>
                <w:szCs w:val="24"/>
              </w:rPr>
            </w:pPr>
            <w:r w:rsidRPr="00A50303">
              <w:rPr>
                <w:rFonts w:ascii="Times New Roman" w:hAnsi="Times New Roman"/>
                <w:bCs/>
                <w:sz w:val="24"/>
                <w:szCs w:val="24"/>
                <w:lang w:eastAsia="en-US"/>
              </w:rPr>
              <w:t xml:space="preserve">организация практических занятий по работе с современными оборудованием и технологиями в области машиностроения </w:t>
            </w:r>
            <w:r w:rsidRPr="00A50303">
              <w:rPr>
                <w:rFonts w:ascii="Times New Roman" w:hAnsi="Times New Roman"/>
                <w:bCs/>
                <w:i/>
                <w:iCs/>
                <w:sz w:val="24"/>
                <w:szCs w:val="24"/>
                <w:lang w:eastAsia="en-US"/>
              </w:rPr>
              <w:t>профессии/специальности</w:t>
            </w:r>
            <w:r w:rsidRPr="00A50303">
              <w:rPr>
                <w:rFonts w:ascii="Times New Roman" w:hAnsi="Times New Roman"/>
                <w:bCs/>
                <w:sz w:val="24"/>
                <w:szCs w:val="24"/>
                <w:lang w:eastAsia="en-US"/>
              </w:rPr>
              <w:t>, в том числе с применением программных продуктов.</w:t>
            </w:r>
          </w:p>
        </w:tc>
      </w:tr>
    </w:tbl>
    <w:p w14:paraId="400FB74A" w14:textId="77777777" w:rsidR="00366221" w:rsidRPr="00A50303" w:rsidRDefault="00366221" w:rsidP="00366221">
      <w:pPr>
        <w:tabs>
          <w:tab w:val="left" w:pos="851"/>
        </w:tabs>
        <w:rPr>
          <w:rFonts w:ascii="Times New Roman" w:hAnsi="Times New Roman"/>
          <w:b/>
          <w:sz w:val="24"/>
          <w:szCs w:val="24"/>
        </w:rPr>
      </w:pPr>
      <w:r w:rsidRPr="00A50303">
        <w:rPr>
          <w:rFonts w:ascii="Times New Roman" w:hAnsi="Times New Roman"/>
          <w:b/>
          <w:sz w:val="24"/>
          <w:szCs w:val="24"/>
        </w:rPr>
        <w:t xml:space="preserve"> </w:t>
      </w:r>
      <w:r w:rsidRPr="00A50303">
        <w:rPr>
          <w:rFonts w:ascii="Times New Roman" w:hAnsi="Times New Roman"/>
          <w:b/>
          <w:sz w:val="24"/>
          <w:szCs w:val="24"/>
        </w:rPr>
        <w:tab/>
        <w:t>Модуль «Кураторство»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A50303" w14:paraId="7239AF5D"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35F77B15" w14:textId="77777777" w:rsidR="00366221" w:rsidRPr="00A50303" w:rsidRDefault="00366221" w:rsidP="002B0BF1">
            <w:pPr>
              <w:widowControl w:val="0"/>
              <w:numPr>
                <w:ilvl w:val="0"/>
                <w:numId w:val="1"/>
              </w:numPr>
              <w:tabs>
                <w:tab w:val="left" w:pos="142"/>
              </w:tabs>
              <w:spacing w:after="0"/>
              <w:ind w:left="0" w:firstLine="284"/>
              <w:jc w:val="both"/>
              <w:rPr>
                <w:rFonts w:ascii="Times New Roman" w:hAnsi="Times New Roman"/>
                <w:sz w:val="24"/>
                <w:szCs w:val="24"/>
              </w:rPr>
            </w:pPr>
            <w:r>
              <w:rPr>
                <w:rFonts w:ascii="Times New Roman" w:hAnsi="Times New Roman"/>
                <w:sz w:val="24"/>
                <w:szCs w:val="24"/>
              </w:rPr>
              <w:t>и</w:t>
            </w:r>
            <w:r w:rsidRPr="00A50303">
              <w:rPr>
                <w:rFonts w:ascii="Times New Roman" w:hAnsi="Times New Roman"/>
                <w:sz w:val="24"/>
                <w:szCs w:val="24"/>
              </w:rPr>
              <w:t>нициирование и поддержка участия обучающихся в мероприятиях, конкурсах и проектах профессиональной направленности;</w:t>
            </w:r>
          </w:p>
        </w:tc>
      </w:tr>
      <w:tr w:rsidR="00366221" w:rsidRPr="00A50303" w14:paraId="49C217EE"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2A0981B7" w14:textId="77777777" w:rsidR="00366221" w:rsidRPr="00A50303" w:rsidRDefault="00366221" w:rsidP="002B0BF1">
            <w:pPr>
              <w:widowControl w:val="0"/>
              <w:numPr>
                <w:ilvl w:val="0"/>
                <w:numId w:val="1"/>
              </w:numPr>
              <w:tabs>
                <w:tab w:val="left" w:pos="142"/>
              </w:tabs>
              <w:spacing w:after="0"/>
              <w:ind w:left="0" w:firstLine="284"/>
              <w:jc w:val="both"/>
              <w:rPr>
                <w:rFonts w:ascii="Times New Roman" w:hAnsi="Times New Roman"/>
                <w:sz w:val="24"/>
                <w:szCs w:val="24"/>
              </w:rPr>
            </w:pPr>
            <w:r w:rsidRPr="00A50303">
              <w:rPr>
                <w:rFonts w:ascii="Times New Roman" w:hAnsi="Times New Roman"/>
                <w:sz w:val="24"/>
                <w:szCs w:val="24"/>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Pr="00A50303">
              <w:rPr>
                <w:rFonts w:ascii="Times New Roman" w:hAnsi="Times New Roman"/>
                <w:bCs/>
                <w:i/>
                <w:iCs/>
                <w:sz w:val="24"/>
                <w:szCs w:val="24"/>
                <w:lang w:eastAsia="en-US"/>
              </w:rPr>
              <w:t>профессии /специальности.</w:t>
            </w:r>
          </w:p>
        </w:tc>
      </w:tr>
    </w:tbl>
    <w:p w14:paraId="361CE61F" w14:textId="77777777" w:rsidR="00366221" w:rsidRPr="00A50303" w:rsidRDefault="00366221" w:rsidP="00366221">
      <w:pPr>
        <w:tabs>
          <w:tab w:val="left" w:pos="851"/>
        </w:tabs>
        <w:rPr>
          <w:rFonts w:ascii="Times New Roman" w:hAnsi="Times New Roman"/>
          <w:b/>
          <w:color w:val="000000"/>
          <w:sz w:val="24"/>
          <w:szCs w:val="24"/>
        </w:rPr>
      </w:pPr>
      <w:r w:rsidRPr="00A50303">
        <w:rPr>
          <w:rFonts w:ascii="Times New Roman" w:hAnsi="Times New Roman"/>
          <w:b/>
          <w:color w:val="000000"/>
          <w:sz w:val="24"/>
          <w:szCs w:val="24"/>
        </w:rPr>
        <w:tab/>
        <w:t>Модуль «Наставничество»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A50303" w14:paraId="71D65D61"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0DB4F2E1" w14:textId="77777777" w:rsidR="00366221" w:rsidRPr="00A50303" w:rsidRDefault="00366221" w:rsidP="002B0BF1">
            <w:pPr>
              <w:widowControl w:val="0"/>
              <w:numPr>
                <w:ilvl w:val="0"/>
                <w:numId w:val="1"/>
              </w:numPr>
              <w:tabs>
                <w:tab w:val="left" w:pos="284"/>
              </w:tabs>
              <w:spacing w:after="0"/>
              <w:ind w:left="0" w:firstLine="284"/>
              <w:jc w:val="both"/>
              <w:rPr>
                <w:rFonts w:ascii="Times New Roman" w:hAnsi="Times New Roman"/>
                <w:sz w:val="24"/>
                <w:szCs w:val="24"/>
              </w:rPr>
            </w:pPr>
            <w:r>
              <w:rPr>
                <w:rFonts w:ascii="Times New Roman" w:hAnsi="Times New Roman"/>
                <w:sz w:val="24"/>
                <w:szCs w:val="24"/>
              </w:rPr>
              <w:t>м</w:t>
            </w:r>
            <w:r w:rsidRPr="00A50303">
              <w:rPr>
                <w:rFonts w:ascii="Times New Roman" w:hAnsi="Times New Roman"/>
                <w:sz w:val="24"/>
                <w:szCs w:val="24"/>
              </w:rPr>
              <w:t xml:space="preserve">астер-классы, тренинги и практикумы от наставника в рамках сопровождения профессионального роста наставляемых, развития их профессиональных навыков и компетенций в </w:t>
            </w:r>
            <w:r w:rsidRPr="00A50303">
              <w:rPr>
                <w:rFonts w:ascii="Times New Roman" w:hAnsi="Times New Roman"/>
                <w:bCs/>
                <w:i/>
                <w:iCs/>
                <w:sz w:val="24"/>
                <w:szCs w:val="24"/>
                <w:lang w:eastAsia="en-US"/>
              </w:rPr>
              <w:t>профессии /специальности</w:t>
            </w:r>
            <w:r w:rsidRPr="00A50303">
              <w:rPr>
                <w:rFonts w:ascii="Times New Roman" w:hAnsi="Times New Roman"/>
                <w:sz w:val="24"/>
                <w:szCs w:val="24"/>
              </w:rPr>
              <w:t>;</w:t>
            </w:r>
          </w:p>
        </w:tc>
      </w:tr>
      <w:tr w:rsidR="00366221" w:rsidRPr="00A50303" w14:paraId="0F0B2638"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47C9428E" w14:textId="77777777" w:rsidR="00366221" w:rsidRPr="00A50303" w:rsidRDefault="00366221" w:rsidP="002B0BF1">
            <w:pPr>
              <w:widowControl w:val="0"/>
              <w:tabs>
                <w:tab w:val="left" w:pos="284"/>
              </w:tabs>
              <w:spacing w:after="0"/>
              <w:ind w:left="284"/>
              <w:jc w:val="both"/>
              <w:rPr>
                <w:rFonts w:ascii="Times New Roman" w:hAnsi="Times New Roman"/>
                <w:sz w:val="24"/>
                <w:szCs w:val="24"/>
              </w:rPr>
            </w:pPr>
            <w:r w:rsidRPr="00A50303">
              <w:rPr>
                <w:rFonts w:ascii="Times New Roman" w:hAnsi="Times New Roman"/>
                <w:sz w:val="24"/>
                <w:szCs w:val="24"/>
              </w:rPr>
              <w:t xml:space="preserve">- </w:t>
            </w:r>
            <w:r>
              <w:rPr>
                <w:rFonts w:ascii="Times New Roman" w:hAnsi="Times New Roman"/>
                <w:sz w:val="24"/>
                <w:szCs w:val="24"/>
              </w:rPr>
              <w:t xml:space="preserve">  </w:t>
            </w:r>
            <w:r w:rsidRPr="00A50303">
              <w:rPr>
                <w:rFonts w:ascii="Times New Roman" w:hAnsi="Times New Roman"/>
                <w:sz w:val="24"/>
                <w:szCs w:val="24"/>
              </w:rPr>
              <w:t xml:space="preserve">организация под руководством наставника социально-значимых проектов по </w:t>
            </w:r>
            <w:r w:rsidRPr="00A50303">
              <w:rPr>
                <w:rFonts w:ascii="Times New Roman" w:hAnsi="Times New Roman"/>
                <w:bCs/>
                <w:i/>
                <w:iCs/>
                <w:sz w:val="24"/>
                <w:szCs w:val="24"/>
                <w:lang w:eastAsia="en-US"/>
              </w:rPr>
              <w:t>профессии /специальности.</w:t>
            </w:r>
          </w:p>
        </w:tc>
      </w:tr>
    </w:tbl>
    <w:p w14:paraId="39C5E3A6" w14:textId="77777777" w:rsidR="00366221" w:rsidRPr="00A50303" w:rsidRDefault="00366221" w:rsidP="00366221">
      <w:pPr>
        <w:tabs>
          <w:tab w:val="left" w:pos="851"/>
        </w:tabs>
        <w:spacing w:after="0"/>
        <w:rPr>
          <w:rFonts w:ascii="Times New Roman" w:hAnsi="Times New Roman"/>
          <w:b/>
          <w:sz w:val="24"/>
          <w:szCs w:val="24"/>
        </w:rPr>
      </w:pPr>
      <w:r w:rsidRPr="00A50303">
        <w:rPr>
          <w:rFonts w:ascii="Times New Roman" w:hAnsi="Times New Roman"/>
          <w:b/>
          <w:sz w:val="24"/>
          <w:szCs w:val="24"/>
        </w:rPr>
        <w:tab/>
        <w:t>Модуль «Основные воспитательные мероприятия по профессии/специальности»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A50303" w14:paraId="609609ED" w14:textId="77777777" w:rsidTr="002B0BF1">
        <w:trPr>
          <w:trHeight w:val="645"/>
        </w:trPr>
        <w:tc>
          <w:tcPr>
            <w:tcW w:w="9747" w:type="dxa"/>
            <w:tcBorders>
              <w:top w:val="single" w:sz="4" w:space="0" w:color="000000"/>
              <w:left w:val="single" w:sz="4" w:space="0" w:color="000000"/>
              <w:bottom w:val="single" w:sz="4" w:space="0" w:color="000000"/>
              <w:right w:val="single" w:sz="4" w:space="0" w:color="000000"/>
            </w:tcBorders>
            <w:hideMark/>
          </w:tcPr>
          <w:p w14:paraId="77BB1EB5" w14:textId="77777777" w:rsidR="00366221" w:rsidRPr="00A50303" w:rsidRDefault="00366221" w:rsidP="00366221">
            <w:pPr>
              <w:numPr>
                <w:ilvl w:val="0"/>
                <w:numId w:val="27"/>
              </w:numPr>
              <w:spacing w:after="0"/>
              <w:ind w:left="0" w:firstLine="0"/>
              <w:jc w:val="both"/>
              <w:outlineLvl w:val="0"/>
              <w:rPr>
                <w:rFonts w:ascii="Times New Roman" w:hAnsi="Times New Roman"/>
                <w:bCs/>
                <w:sz w:val="24"/>
                <w:szCs w:val="24"/>
                <w:lang w:eastAsia="en-US"/>
              </w:rPr>
            </w:pPr>
            <w:r w:rsidRPr="00A50303">
              <w:rPr>
                <w:rFonts w:ascii="Times New Roman" w:hAnsi="Times New Roman"/>
                <w:bCs/>
                <w:sz w:val="24"/>
                <w:szCs w:val="24"/>
                <w:lang w:eastAsia="en-US"/>
              </w:rPr>
              <w:t xml:space="preserve"> </w:t>
            </w:r>
            <w:r>
              <w:rPr>
                <w:rFonts w:ascii="Times New Roman" w:hAnsi="Times New Roman"/>
                <w:bCs/>
                <w:sz w:val="24"/>
                <w:szCs w:val="24"/>
                <w:lang w:eastAsia="en-US"/>
              </w:rPr>
              <w:t>м</w:t>
            </w:r>
            <w:r w:rsidRPr="00A50303">
              <w:rPr>
                <w:rFonts w:ascii="Times New Roman" w:hAnsi="Times New Roman"/>
                <w:bCs/>
                <w:sz w:val="24"/>
                <w:szCs w:val="24"/>
                <w:lang w:eastAsia="en-US"/>
              </w:rPr>
              <w:t xml:space="preserve">астер классы, проведение конкурсов профессионального мастерства, показы, выставки, открытые лекции и демонстрации, экскурсии, дни открытых дверей, квесты; </w:t>
            </w:r>
          </w:p>
        </w:tc>
      </w:tr>
      <w:tr w:rsidR="00366221" w:rsidRPr="00A50303" w14:paraId="7D640770" w14:textId="77777777" w:rsidTr="002B0BF1">
        <w:trPr>
          <w:trHeight w:val="461"/>
        </w:trPr>
        <w:tc>
          <w:tcPr>
            <w:tcW w:w="9747" w:type="dxa"/>
            <w:tcBorders>
              <w:top w:val="single" w:sz="4" w:space="0" w:color="000000"/>
              <w:left w:val="single" w:sz="4" w:space="0" w:color="000000"/>
              <w:bottom w:val="single" w:sz="4" w:space="0" w:color="000000"/>
              <w:right w:val="single" w:sz="4" w:space="0" w:color="000000"/>
            </w:tcBorders>
            <w:hideMark/>
          </w:tcPr>
          <w:p w14:paraId="7707B2D2" w14:textId="77777777" w:rsidR="00366221" w:rsidRPr="00A50303" w:rsidRDefault="00366221" w:rsidP="00366221">
            <w:pPr>
              <w:numPr>
                <w:ilvl w:val="0"/>
                <w:numId w:val="27"/>
              </w:numPr>
              <w:spacing w:after="0"/>
              <w:ind w:left="0" w:firstLine="0"/>
              <w:jc w:val="both"/>
              <w:outlineLvl w:val="0"/>
              <w:rPr>
                <w:rFonts w:ascii="Times New Roman" w:hAnsi="Times New Roman"/>
                <w:bCs/>
                <w:sz w:val="24"/>
                <w:szCs w:val="24"/>
                <w:lang w:eastAsia="en-US"/>
              </w:rPr>
            </w:pPr>
            <w:r w:rsidRPr="00A50303">
              <w:rPr>
                <w:rFonts w:ascii="Times New Roman" w:hAnsi="Times New Roman"/>
                <w:bCs/>
                <w:sz w:val="24"/>
                <w:szCs w:val="24"/>
                <w:lang w:eastAsia="en-US"/>
              </w:rPr>
              <w:t xml:space="preserve">встречи с известными представителями </w:t>
            </w:r>
            <w:r w:rsidRPr="00A50303">
              <w:rPr>
                <w:rFonts w:ascii="Times New Roman" w:hAnsi="Times New Roman"/>
                <w:bCs/>
                <w:i/>
                <w:iCs/>
                <w:sz w:val="24"/>
                <w:szCs w:val="24"/>
                <w:lang w:eastAsia="en-US"/>
              </w:rPr>
              <w:t>профессии/специальности;</w:t>
            </w:r>
          </w:p>
        </w:tc>
      </w:tr>
      <w:tr w:rsidR="00366221" w:rsidRPr="00A50303" w14:paraId="67A71517" w14:textId="77777777" w:rsidTr="002B0BF1">
        <w:trPr>
          <w:trHeight w:val="645"/>
        </w:trPr>
        <w:tc>
          <w:tcPr>
            <w:tcW w:w="9747" w:type="dxa"/>
            <w:tcBorders>
              <w:top w:val="single" w:sz="4" w:space="0" w:color="000000"/>
              <w:left w:val="single" w:sz="4" w:space="0" w:color="000000"/>
              <w:bottom w:val="single" w:sz="4" w:space="0" w:color="000000"/>
              <w:right w:val="single" w:sz="4" w:space="0" w:color="000000"/>
            </w:tcBorders>
            <w:hideMark/>
          </w:tcPr>
          <w:p w14:paraId="017E5C49" w14:textId="77777777" w:rsidR="00366221" w:rsidRPr="00A50303" w:rsidRDefault="00366221" w:rsidP="00366221">
            <w:pPr>
              <w:numPr>
                <w:ilvl w:val="0"/>
                <w:numId w:val="27"/>
              </w:numPr>
              <w:spacing w:after="0"/>
              <w:ind w:left="0" w:firstLine="0"/>
              <w:jc w:val="both"/>
              <w:outlineLvl w:val="0"/>
              <w:rPr>
                <w:rFonts w:ascii="Times New Roman" w:hAnsi="Times New Roman"/>
                <w:bCs/>
                <w:sz w:val="24"/>
                <w:szCs w:val="24"/>
                <w:lang w:eastAsia="en-US"/>
              </w:rPr>
            </w:pPr>
            <w:r w:rsidRPr="00A50303">
              <w:rPr>
                <w:rFonts w:ascii="Times New Roman" w:hAnsi="Times New Roman"/>
                <w:bCs/>
                <w:sz w:val="24"/>
                <w:szCs w:val="24"/>
                <w:lang w:eastAsia="en-US"/>
              </w:rPr>
              <w:t xml:space="preserve">круглые столы, просветительские мероприятия с участием </w:t>
            </w:r>
            <w:proofErr w:type="spellStart"/>
            <w:r w:rsidRPr="00A50303">
              <w:rPr>
                <w:rFonts w:ascii="Times New Roman" w:hAnsi="Times New Roman"/>
                <w:bCs/>
                <w:sz w:val="24"/>
                <w:szCs w:val="24"/>
                <w:lang w:eastAsia="en-US"/>
              </w:rPr>
              <w:t>амбассадоров</w:t>
            </w:r>
            <w:proofErr w:type="spellEnd"/>
            <w:r w:rsidRPr="00A50303">
              <w:rPr>
                <w:rFonts w:ascii="Times New Roman" w:hAnsi="Times New Roman"/>
                <w:bCs/>
                <w:sz w:val="24"/>
                <w:szCs w:val="24"/>
                <w:lang w:eastAsia="en-US"/>
              </w:rPr>
              <w:t xml:space="preserve"> </w:t>
            </w:r>
            <w:r w:rsidRPr="00A50303">
              <w:rPr>
                <w:rFonts w:ascii="Times New Roman" w:hAnsi="Times New Roman"/>
                <w:bCs/>
                <w:i/>
                <w:iCs/>
                <w:sz w:val="24"/>
                <w:szCs w:val="24"/>
                <w:lang w:eastAsia="en-US"/>
              </w:rPr>
              <w:t>профессии /специальности.</w:t>
            </w:r>
          </w:p>
        </w:tc>
      </w:tr>
    </w:tbl>
    <w:p w14:paraId="0FE0F285" w14:textId="77777777" w:rsidR="00366221" w:rsidRPr="00A50303" w:rsidRDefault="00366221" w:rsidP="00366221">
      <w:pPr>
        <w:tabs>
          <w:tab w:val="left" w:pos="851"/>
          <w:tab w:val="left" w:pos="2977"/>
        </w:tabs>
        <w:rPr>
          <w:rFonts w:ascii="Times New Roman" w:hAnsi="Times New Roman"/>
          <w:sz w:val="24"/>
          <w:szCs w:val="24"/>
        </w:rPr>
      </w:pPr>
      <w:r>
        <w:rPr>
          <w:rFonts w:ascii="Times New Roman" w:hAnsi="Times New Roman"/>
          <w:b/>
          <w:sz w:val="24"/>
          <w:szCs w:val="24"/>
        </w:rPr>
        <w:tab/>
      </w:r>
      <w:r w:rsidRPr="00A50303">
        <w:rPr>
          <w:rFonts w:ascii="Times New Roman" w:hAnsi="Times New Roman"/>
          <w:b/>
          <w:sz w:val="24"/>
          <w:szCs w:val="24"/>
        </w:rPr>
        <w:t xml:space="preserve">Модуль «Организация предметно-пространственной среды»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A50303" w14:paraId="6619DD94"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43C48B1E" w14:textId="77777777" w:rsidR="00366221" w:rsidRPr="00A50303" w:rsidRDefault="00366221" w:rsidP="002B0BF1">
            <w:pPr>
              <w:spacing w:after="0"/>
              <w:outlineLvl w:val="0"/>
              <w:rPr>
                <w:rFonts w:ascii="Times New Roman" w:hAnsi="Times New Roman"/>
                <w:bCs/>
                <w:i/>
                <w:iCs/>
                <w:sz w:val="24"/>
                <w:szCs w:val="24"/>
                <w:lang w:eastAsia="en-US"/>
              </w:rPr>
            </w:pPr>
            <w:r w:rsidRPr="00A50303">
              <w:rPr>
                <w:sz w:val="24"/>
                <w:szCs w:val="24"/>
              </w:rPr>
              <w:t xml:space="preserve">- </w:t>
            </w:r>
            <w:r>
              <w:rPr>
                <w:sz w:val="24"/>
                <w:szCs w:val="24"/>
              </w:rPr>
              <w:t xml:space="preserve">  о</w:t>
            </w:r>
            <w:r w:rsidRPr="00A50303">
              <w:rPr>
                <w:rFonts w:ascii="Times New Roman" w:hAnsi="Times New Roman"/>
                <w:sz w:val="24"/>
                <w:szCs w:val="24"/>
              </w:rPr>
              <w:t xml:space="preserve">рганизация  музейно-выставочного пространства, содержащего экспозиции об истории и развитии </w:t>
            </w:r>
            <w:r w:rsidRPr="00A50303">
              <w:rPr>
                <w:rFonts w:ascii="Times New Roman" w:hAnsi="Times New Roman"/>
                <w:bCs/>
                <w:i/>
                <w:iCs/>
                <w:sz w:val="24"/>
                <w:szCs w:val="24"/>
                <w:lang w:eastAsia="en-US"/>
              </w:rPr>
              <w:t xml:space="preserve">профессии /специальности,  </w:t>
            </w:r>
            <w:r w:rsidRPr="00A50303">
              <w:rPr>
                <w:rFonts w:ascii="Times New Roman" w:hAnsi="Times New Roman"/>
                <w:sz w:val="24"/>
                <w:szCs w:val="24"/>
              </w:rPr>
              <w:t xml:space="preserve">выдающихся деятелей производственной сферы, имеющей отношение к </w:t>
            </w:r>
            <w:r w:rsidRPr="00A50303">
              <w:rPr>
                <w:rFonts w:ascii="Times New Roman" w:hAnsi="Times New Roman"/>
                <w:bCs/>
                <w:i/>
                <w:iCs/>
                <w:sz w:val="24"/>
                <w:szCs w:val="24"/>
                <w:lang w:eastAsia="en-US"/>
              </w:rPr>
              <w:t>профессии /специальности</w:t>
            </w:r>
            <w:r w:rsidRPr="00A50303">
              <w:rPr>
                <w:rFonts w:ascii="Times New Roman" w:hAnsi="Times New Roman"/>
                <w:sz w:val="24"/>
                <w:szCs w:val="24"/>
              </w:rPr>
              <w:t xml:space="preserve">, соответствующих предметов-символов профессиональной сферы, информационных справочных материалов о предприятиях </w:t>
            </w:r>
            <w:r w:rsidRPr="00A50303">
              <w:rPr>
                <w:rFonts w:ascii="Times New Roman" w:hAnsi="Times New Roman"/>
                <w:sz w:val="24"/>
                <w:szCs w:val="24"/>
              </w:rPr>
              <w:lastRenderedPageBreak/>
              <w:t xml:space="preserve">профессиональной сферы, являющихся предметом гордости отечественной науки и технологий, имеющих отношение к </w:t>
            </w:r>
            <w:r w:rsidRPr="00A50303">
              <w:rPr>
                <w:rFonts w:ascii="Times New Roman" w:hAnsi="Times New Roman"/>
                <w:bCs/>
                <w:i/>
                <w:iCs/>
                <w:sz w:val="24"/>
                <w:szCs w:val="24"/>
                <w:lang w:eastAsia="en-US"/>
              </w:rPr>
              <w:t>профессии /специальности;</w:t>
            </w:r>
          </w:p>
        </w:tc>
      </w:tr>
      <w:tr w:rsidR="00366221" w:rsidRPr="00A50303" w14:paraId="54DCBCBD"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09567540" w14:textId="77777777" w:rsidR="00366221" w:rsidRPr="00A50303" w:rsidRDefault="00366221" w:rsidP="002B0BF1">
            <w:pPr>
              <w:spacing w:after="0"/>
              <w:outlineLvl w:val="0"/>
              <w:rPr>
                <w:sz w:val="24"/>
                <w:szCs w:val="24"/>
              </w:rPr>
            </w:pPr>
            <w:r w:rsidRPr="00A50303">
              <w:rPr>
                <w:rFonts w:ascii="Times New Roman" w:hAnsi="Times New Roman"/>
                <w:sz w:val="24"/>
                <w:szCs w:val="24"/>
              </w:rPr>
              <w:lastRenderedPageBreak/>
              <w:t xml:space="preserve">-  </w:t>
            </w:r>
            <w:r>
              <w:rPr>
                <w:rFonts w:ascii="Times New Roman" w:hAnsi="Times New Roman"/>
                <w:sz w:val="24"/>
                <w:szCs w:val="24"/>
              </w:rPr>
              <w:t xml:space="preserve"> </w:t>
            </w:r>
            <w:r w:rsidRPr="00A50303">
              <w:rPr>
                <w:rFonts w:ascii="Times New Roman" w:hAnsi="Times New Roman"/>
                <w:sz w:val="24"/>
                <w:szCs w:val="24"/>
              </w:rPr>
              <w:t xml:space="preserve">размещение, поддержание, обновление на территории ПОО выставочных объектов, ассоциирующихся с </w:t>
            </w:r>
            <w:r w:rsidRPr="00A50303">
              <w:rPr>
                <w:rFonts w:ascii="Times New Roman" w:hAnsi="Times New Roman"/>
                <w:bCs/>
                <w:i/>
                <w:iCs/>
                <w:sz w:val="24"/>
                <w:szCs w:val="24"/>
                <w:lang w:eastAsia="en-US"/>
              </w:rPr>
              <w:t>профессией /специальностью.</w:t>
            </w:r>
          </w:p>
        </w:tc>
      </w:tr>
    </w:tbl>
    <w:p w14:paraId="33418A1C" w14:textId="77777777" w:rsidR="00366221" w:rsidRPr="00A50303" w:rsidRDefault="00366221" w:rsidP="00366221">
      <w:pPr>
        <w:tabs>
          <w:tab w:val="left" w:pos="851"/>
        </w:tabs>
        <w:rPr>
          <w:rFonts w:ascii="Times New Roman" w:hAnsi="Times New Roman"/>
          <w:b/>
          <w:sz w:val="24"/>
          <w:szCs w:val="24"/>
        </w:rPr>
      </w:pPr>
      <w:r w:rsidRPr="00A50303">
        <w:rPr>
          <w:rFonts w:ascii="Times New Roman" w:hAnsi="Times New Roman"/>
          <w:b/>
          <w:sz w:val="24"/>
          <w:szCs w:val="24"/>
        </w:rPr>
        <w:tab/>
        <w:t xml:space="preserve">Модуль «Взаимодействие с родителями (законными представителями)»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A50303" w14:paraId="0C55DDAF" w14:textId="77777777" w:rsidTr="002B0BF1">
        <w:trPr>
          <w:trHeight w:val="1999"/>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745C19C7" w14:textId="77777777" w:rsidR="00366221" w:rsidRPr="007B5742" w:rsidRDefault="00366221" w:rsidP="00366221">
            <w:pPr>
              <w:widowControl w:val="0"/>
              <w:numPr>
                <w:ilvl w:val="0"/>
                <w:numId w:val="24"/>
              </w:numPr>
              <w:tabs>
                <w:tab w:val="left" w:pos="284"/>
              </w:tabs>
              <w:spacing w:after="0"/>
              <w:ind w:left="0" w:firstLine="284"/>
              <w:jc w:val="both"/>
              <w:rPr>
                <w:rFonts w:ascii="Times New Roman" w:hAnsi="Times New Roman"/>
                <w:sz w:val="24"/>
                <w:szCs w:val="24"/>
              </w:rPr>
            </w:pPr>
            <w:r w:rsidRPr="007B5742">
              <w:rPr>
                <w:rFonts w:ascii="Times New Roman" w:hAnsi="Times New Roman"/>
                <w:sz w:val="24"/>
                <w:szCs w:val="24"/>
              </w:rPr>
              <w:t>профессиональные встречи, диалоги с приглашением родителей (законных представителей), работающих по профессии /специальности, чествование трудовых династий профессии/специальности;</w:t>
            </w:r>
          </w:p>
        </w:tc>
      </w:tr>
      <w:tr w:rsidR="00366221" w:rsidRPr="00A50303" w14:paraId="35E8E2EA" w14:textId="77777777" w:rsidTr="002B0BF1">
        <w:tc>
          <w:tcPr>
            <w:tcW w:w="9747" w:type="dxa"/>
            <w:tcBorders>
              <w:top w:val="single" w:sz="4" w:space="0" w:color="000000"/>
              <w:left w:val="single" w:sz="4" w:space="0" w:color="000000"/>
              <w:bottom w:val="single" w:sz="4" w:space="0" w:color="000000"/>
              <w:right w:val="single" w:sz="4" w:space="0" w:color="000000"/>
            </w:tcBorders>
            <w:shd w:val="clear" w:color="auto" w:fill="auto"/>
          </w:tcPr>
          <w:p w14:paraId="552635C0" w14:textId="77777777" w:rsidR="00366221" w:rsidRPr="0064679D" w:rsidRDefault="00366221" w:rsidP="00366221">
            <w:pPr>
              <w:widowControl w:val="0"/>
              <w:numPr>
                <w:ilvl w:val="0"/>
                <w:numId w:val="24"/>
              </w:numPr>
              <w:tabs>
                <w:tab w:val="left" w:pos="284"/>
              </w:tabs>
              <w:spacing w:after="0"/>
              <w:ind w:left="0" w:firstLine="284"/>
              <w:jc w:val="both"/>
              <w:rPr>
                <w:rFonts w:ascii="Times New Roman" w:hAnsi="Times New Roman"/>
                <w:sz w:val="24"/>
                <w:szCs w:val="24"/>
              </w:rPr>
            </w:pPr>
            <w:r w:rsidRPr="0064679D">
              <w:rPr>
                <w:rFonts w:ascii="Times New Roman" w:hAnsi="Times New Roman"/>
                <w:sz w:val="24"/>
                <w:szCs w:val="24"/>
              </w:rPr>
              <w:t>совместные мероприятия, посвященные Дню профессии/специальности;</w:t>
            </w:r>
          </w:p>
        </w:tc>
      </w:tr>
    </w:tbl>
    <w:p w14:paraId="4255EE85" w14:textId="77777777" w:rsidR="00366221" w:rsidRPr="00A50303" w:rsidRDefault="00366221" w:rsidP="00366221">
      <w:pPr>
        <w:tabs>
          <w:tab w:val="left" w:pos="851"/>
        </w:tabs>
        <w:rPr>
          <w:rFonts w:ascii="Times New Roman" w:hAnsi="Times New Roman"/>
          <w:b/>
          <w:sz w:val="24"/>
          <w:szCs w:val="24"/>
        </w:rPr>
      </w:pPr>
      <w:r w:rsidRPr="00A50303">
        <w:rPr>
          <w:rFonts w:ascii="Times New Roman" w:hAnsi="Times New Roman"/>
          <w:b/>
          <w:sz w:val="24"/>
          <w:szCs w:val="24"/>
        </w:rPr>
        <w:tab/>
        <w:t>Модуль «Профилактика и безопасность»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A50303" w14:paraId="69E24CD5" w14:textId="77777777" w:rsidTr="002B0BF1">
        <w:trPr>
          <w:trHeight w:val="415"/>
        </w:trPr>
        <w:tc>
          <w:tcPr>
            <w:tcW w:w="9747" w:type="dxa"/>
            <w:tcBorders>
              <w:top w:val="single" w:sz="4" w:space="0" w:color="000000"/>
              <w:left w:val="single" w:sz="4" w:space="0" w:color="000000"/>
              <w:bottom w:val="single" w:sz="4" w:space="0" w:color="000000"/>
              <w:right w:val="single" w:sz="4" w:space="0" w:color="000000"/>
            </w:tcBorders>
            <w:hideMark/>
          </w:tcPr>
          <w:p w14:paraId="75AC310A" w14:textId="77777777" w:rsidR="00366221" w:rsidRPr="00A50303" w:rsidRDefault="00366221" w:rsidP="002B0BF1">
            <w:pPr>
              <w:shd w:val="clear" w:color="auto" w:fill="FFFFFF"/>
              <w:spacing w:after="0"/>
              <w:jc w:val="both"/>
              <w:rPr>
                <w:rFonts w:ascii="Times New Roman" w:hAnsi="Times New Roman"/>
                <w:bCs/>
                <w:sz w:val="24"/>
                <w:szCs w:val="24"/>
                <w:lang w:eastAsia="en-US"/>
              </w:rPr>
            </w:pPr>
            <w:r w:rsidRPr="00A50303">
              <w:rPr>
                <w:rFonts w:ascii="Times New Roman" w:hAnsi="Times New Roman"/>
                <w:bCs/>
                <w:sz w:val="24"/>
                <w:szCs w:val="24"/>
                <w:lang w:eastAsia="en-US"/>
              </w:rPr>
              <w:t xml:space="preserve">- </w:t>
            </w:r>
            <w:r>
              <w:rPr>
                <w:rFonts w:ascii="Times New Roman" w:hAnsi="Times New Roman"/>
                <w:bCs/>
                <w:sz w:val="24"/>
                <w:szCs w:val="24"/>
                <w:lang w:eastAsia="en-US"/>
              </w:rPr>
              <w:t xml:space="preserve">  р</w:t>
            </w:r>
            <w:r w:rsidRPr="00A50303">
              <w:rPr>
                <w:rFonts w:ascii="Times New Roman" w:hAnsi="Times New Roman"/>
                <w:bCs/>
                <w:sz w:val="24"/>
                <w:szCs w:val="24"/>
                <w:lang w:eastAsia="en-US"/>
              </w:rPr>
              <w:t>еа</w:t>
            </w:r>
            <w:r>
              <w:rPr>
                <w:rFonts w:ascii="Times New Roman" w:hAnsi="Times New Roman"/>
                <w:bCs/>
                <w:sz w:val="24"/>
                <w:szCs w:val="24"/>
                <w:lang w:eastAsia="en-US"/>
              </w:rPr>
              <w:t>л</w:t>
            </w:r>
            <w:r w:rsidRPr="00A50303">
              <w:rPr>
                <w:rFonts w:ascii="Times New Roman" w:hAnsi="Times New Roman"/>
                <w:bCs/>
                <w:sz w:val="24"/>
                <w:szCs w:val="24"/>
                <w:lang w:eastAsia="en-US"/>
              </w:rPr>
              <w:t xml:space="preserve">изация элементов, программы профилактической направленности, реализуемые в ПОО и в социокультурном окружении в рамках просветительской деятельности по </w:t>
            </w:r>
            <w:r w:rsidRPr="00A50303">
              <w:rPr>
                <w:rFonts w:ascii="Times New Roman" w:hAnsi="Times New Roman"/>
                <w:bCs/>
                <w:i/>
                <w:iCs/>
                <w:sz w:val="24"/>
                <w:szCs w:val="24"/>
                <w:lang w:eastAsia="en-US"/>
              </w:rPr>
              <w:t>профессии/специальности</w:t>
            </w:r>
            <w:r w:rsidRPr="00A50303">
              <w:rPr>
                <w:rFonts w:ascii="Times New Roman" w:hAnsi="Times New Roman"/>
                <w:bCs/>
                <w:sz w:val="24"/>
                <w:szCs w:val="24"/>
                <w:lang w:eastAsia="en-US"/>
              </w:rPr>
              <w:t>;</w:t>
            </w:r>
          </w:p>
        </w:tc>
      </w:tr>
      <w:tr w:rsidR="00366221" w:rsidRPr="00A50303" w14:paraId="0CE9BEC5" w14:textId="77777777" w:rsidTr="002B0BF1">
        <w:trPr>
          <w:trHeight w:val="415"/>
        </w:trPr>
        <w:tc>
          <w:tcPr>
            <w:tcW w:w="9747" w:type="dxa"/>
            <w:tcBorders>
              <w:top w:val="single" w:sz="4" w:space="0" w:color="000000"/>
              <w:left w:val="single" w:sz="4" w:space="0" w:color="000000"/>
              <w:bottom w:val="single" w:sz="4" w:space="0" w:color="000000"/>
              <w:right w:val="single" w:sz="4" w:space="0" w:color="000000"/>
            </w:tcBorders>
          </w:tcPr>
          <w:p w14:paraId="29AA7F7E" w14:textId="77777777" w:rsidR="00366221" w:rsidRPr="00A50303" w:rsidRDefault="00366221" w:rsidP="002B0BF1">
            <w:pPr>
              <w:shd w:val="clear" w:color="auto" w:fill="FFFFFF"/>
              <w:spacing w:after="0"/>
              <w:jc w:val="both"/>
              <w:rPr>
                <w:rFonts w:ascii="Times New Roman" w:hAnsi="Times New Roman"/>
                <w:bCs/>
                <w:sz w:val="24"/>
                <w:szCs w:val="24"/>
                <w:lang w:eastAsia="en-US"/>
              </w:rPr>
            </w:pPr>
            <w:r w:rsidRPr="00A50303">
              <w:rPr>
                <w:rFonts w:ascii="Times New Roman" w:hAnsi="Times New Roman"/>
                <w:bCs/>
                <w:sz w:val="24"/>
                <w:szCs w:val="24"/>
                <w:lang w:eastAsia="en-US"/>
              </w:rPr>
              <w:t xml:space="preserve">- </w:t>
            </w:r>
            <w:r>
              <w:rPr>
                <w:rFonts w:ascii="Times New Roman" w:hAnsi="Times New Roman"/>
                <w:bCs/>
                <w:sz w:val="24"/>
                <w:szCs w:val="24"/>
                <w:lang w:eastAsia="en-US"/>
              </w:rPr>
              <w:t xml:space="preserve">  </w:t>
            </w:r>
            <w:r w:rsidRPr="00A50303">
              <w:rPr>
                <w:rFonts w:ascii="Times New Roman" w:hAnsi="Times New Roman"/>
                <w:bCs/>
                <w:sz w:val="24"/>
                <w:szCs w:val="24"/>
                <w:lang w:eastAsia="en-US"/>
              </w:rPr>
              <w:t xml:space="preserve">организация мероприятий по безопасности в цифровой среде, связанных с </w:t>
            </w:r>
            <w:r w:rsidRPr="00A50303">
              <w:rPr>
                <w:rFonts w:ascii="Times New Roman" w:hAnsi="Times New Roman"/>
                <w:bCs/>
                <w:i/>
                <w:iCs/>
                <w:sz w:val="24"/>
                <w:szCs w:val="24"/>
                <w:lang w:eastAsia="en-US"/>
              </w:rPr>
              <w:t>профессией/специальностью;</w:t>
            </w:r>
          </w:p>
        </w:tc>
      </w:tr>
      <w:tr w:rsidR="00366221" w:rsidRPr="00A50303" w14:paraId="380B739D" w14:textId="77777777" w:rsidTr="002B0BF1">
        <w:trPr>
          <w:trHeight w:val="415"/>
        </w:trPr>
        <w:tc>
          <w:tcPr>
            <w:tcW w:w="9747" w:type="dxa"/>
            <w:tcBorders>
              <w:top w:val="single" w:sz="4" w:space="0" w:color="000000"/>
              <w:left w:val="single" w:sz="4" w:space="0" w:color="000000"/>
              <w:bottom w:val="single" w:sz="4" w:space="0" w:color="auto"/>
              <w:right w:val="single" w:sz="4" w:space="0" w:color="000000"/>
            </w:tcBorders>
          </w:tcPr>
          <w:p w14:paraId="7E4855AB" w14:textId="77777777" w:rsidR="00366221" w:rsidRPr="00A50303" w:rsidRDefault="00366221" w:rsidP="002B0BF1">
            <w:pPr>
              <w:shd w:val="clear" w:color="auto" w:fill="FFFFFF"/>
              <w:spacing w:after="0"/>
              <w:jc w:val="both"/>
              <w:rPr>
                <w:rFonts w:ascii="Times New Roman" w:hAnsi="Times New Roman"/>
                <w:bCs/>
                <w:sz w:val="24"/>
                <w:szCs w:val="24"/>
                <w:lang w:eastAsia="en-US"/>
              </w:rPr>
            </w:pPr>
            <w:r w:rsidRPr="00A50303">
              <w:rPr>
                <w:rFonts w:ascii="Times New Roman" w:hAnsi="Times New Roman"/>
                <w:bCs/>
                <w:sz w:val="24"/>
                <w:szCs w:val="24"/>
                <w:lang w:eastAsia="en-US"/>
              </w:rPr>
              <w:t xml:space="preserve">-  </w:t>
            </w:r>
            <w:r>
              <w:rPr>
                <w:rFonts w:ascii="Times New Roman" w:hAnsi="Times New Roman"/>
                <w:bCs/>
                <w:sz w:val="24"/>
                <w:szCs w:val="24"/>
                <w:lang w:eastAsia="en-US"/>
              </w:rPr>
              <w:t xml:space="preserve"> </w:t>
            </w:r>
            <w:r w:rsidRPr="00A50303">
              <w:rPr>
                <w:rFonts w:ascii="Times New Roman" w:hAnsi="Times New Roman"/>
                <w:bCs/>
                <w:sz w:val="24"/>
                <w:szCs w:val="24"/>
                <w:lang w:eastAsia="en-US"/>
              </w:rPr>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sidRPr="00A50303">
              <w:rPr>
                <w:rFonts w:ascii="Times New Roman" w:hAnsi="Times New Roman"/>
                <w:bCs/>
                <w:i/>
                <w:iCs/>
                <w:sz w:val="24"/>
                <w:szCs w:val="24"/>
                <w:lang w:eastAsia="en-US"/>
              </w:rPr>
              <w:t>профессии/специальности.</w:t>
            </w:r>
          </w:p>
        </w:tc>
      </w:tr>
    </w:tbl>
    <w:p w14:paraId="2A5F167E" w14:textId="77777777" w:rsidR="00366221" w:rsidRPr="00A50303" w:rsidRDefault="00366221" w:rsidP="00366221">
      <w:pPr>
        <w:ind w:firstLine="708"/>
        <w:rPr>
          <w:rFonts w:ascii="Times New Roman" w:hAnsi="Times New Roman"/>
          <w:sz w:val="24"/>
          <w:szCs w:val="24"/>
        </w:rPr>
      </w:pPr>
      <w:r w:rsidRPr="00A50303">
        <w:rPr>
          <w:rFonts w:ascii="Times New Roman" w:hAnsi="Times New Roman"/>
          <w:b/>
          <w:sz w:val="24"/>
          <w:szCs w:val="24"/>
        </w:rPr>
        <w:t>Модуль «Социальное партнёрство и участие работодателей»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A50303" w14:paraId="0B4B451E" w14:textId="77777777" w:rsidTr="002B0BF1">
        <w:tc>
          <w:tcPr>
            <w:tcW w:w="9747" w:type="dxa"/>
            <w:tcBorders>
              <w:top w:val="single" w:sz="4" w:space="0" w:color="000000"/>
              <w:left w:val="single" w:sz="4" w:space="0" w:color="000000"/>
              <w:bottom w:val="single" w:sz="4" w:space="0" w:color="000000"/>
              <w:right w:val="single" w:sz="4" w:space="0" w:color="000000"/>
            </w:tcBorders>
            <w:hideMark/>
          </w:tcPr>
          <w:p w14:paraId="1CEEAC0E" w14:textId="77777777" w:rsidR="00366221" w:rsidRPr="00A50303" w:rsidRDefault="00366221" w:rsidP="002B0BF1">
            <w:pPr>
              <w:shd w:val="clear" w:color="auto" w:fill="FFFFFF"/>
              <w:spacing w:after="0"/>
              <w:jc w:val="both"/>
              <w:rPr>
                <w:rFonts w:ascii="Times New Roman" w:hAnsi="Times New Roman"/>
                <w:i/>
                <w:iCs/>
                <w:color w:val="333333"/>
                <w:sz w:val="24"/>
                <w:szCs w:val="24"/>
              </w:rPr>
            </w:pPr>
            <w:r w:rsidRPr="00A50303">
              <w:rPr>
                <w:rFonts w:ascii="Times New Roman" w:hAnsi="Times New Roman"/>
                <w:color w:val="333333"/>
                <w:sz w:val="24"/>
                <w:szCs w:val="24"/>
              </w:rPr>
              <w:t xml:space="preserve">- </w:t>
            </w:r>
            <w:r>
              <w:rPr>
                <w:rFonts w:ascii="Times New Roman" w:hAnsi="Times New Roman"/>
                <w:color w:val="333333"/>
                <w:sz w:val="24"/>
                <w:szCs w:val="24"/>
              </w:rPr>
              <w:t xml:space="preserve">  о</w:t>
            </w:r>
            <w:r w:rsidRPr="00A50303">
              <w:rPr>
                <w:rFonts w:ascii="Times New Roman" w:hAnsi="Times New Roman"/>
                <w:color w:val="333333"/>
                <w:sz w:val="24"/>
                <w:szCs w:val="24"/>
              </w:rPr>
              <w:t xml:space="preserve">рганизация взаимодействия с представителями сферы деятельности, ознакомительных и познавательных экскурсий с целью погружения </w:t>
            </w:r>
            <w:r w:rsidRPr="00A50303">
              <w:rPr>
                <w:rFonts w:ascii="Times New Roman" w:hAnsi="Times New Roman"/>
                <w:i/>
                <w:iCs/>
                <w:color w:val="333333"/>
                <w:sz w:val="24"/>
                <w:szCs w:val="24"/>
              </w:rPr>
              <w:t>в профессию/специальность;</w:t>
            </w:r>
          </w:p>
        </w:tc>
      </w:tr>
      <w:tr w:rsidR="00366221" w:rsidRPr="00A50303" w14:paraId="6B4BCEF7" w14:textId="77777777" w:rsidTr="002B0BF1">
        <w:tc>
          <w:tcPr>
            <w:tcW w:w="9747" w:type="dxa"/>
            <w:tcBorders>
              <w:top w:val="single" w:sz="4" w:space="0" w:color="000000"/>
              <w:left w:val="single" w:sz="4" w:space="0" w:color="000000"/>
              <w:bottom w:val="single" w:sz="4" w:space="0" w:color="000000"/>
              <w:right w:val="single" w:sz="4" w:space="0" w:color="000000"/>
            </w:tcBorders>
          </w:tcPr>
          <w:p w14:paraId="61A753EE" w14:textId="77777777" w:rsidR="00366221" w:rsidRPr="00A50303" w:rsidRDefault="00366221" w:rsidP="002B0BF1">
            <w:pPr>
              <w:shd w:val="clear" w:color="auto" w:fill="FFFFFF"/>
              <w:spacing w:after="0"/>
              <w:jc w:val="both"/>
              <w:rPr>
                <w:rFonts w:ascii="Times New Roman" w:hAnsi="Times New Roman"/>
                <w:color w:val="333333"/>
                <w:sz w:val="24"/>
                <w:szCs w:val="24"/>
              </w:rPr>
            </w:pPr>
            <w:r w:rsidRPr="00A50303">
              <w:rPr>
                <w:rFonts w:ascii="Times New Roman" w:hAnsi="Times New Roman"/>
                <w:color w:val="333333"/>
                <w:sz w:val="24"/>
                <w:szCs w:val="24"/>
              </w:rPr>
              <w:t xml:space="preserve">- </w:t>
            </w:r>
            <w:r>
              <w:rPr>
                <w:rFonts w:ascii="Times New Roman" w:hAnsi="Times New Roman"/>
                <w:color w:val="333333"/>
                <w:sz w:val="24"/>
                <w:szCs w:val="24"/>
              </w:rPr>
              <w:t xml:space="preserve">  </w:t>
            </w:r>
            <w:r w:rsidRPr="00A50303">
              <w:rPr>
                <w:rFonts w:ascii="Times New Roman" w:hAnsi="Times New Roman"/>
                <w:color w:val="333333"/>
                <w:sz w:val="24"/>
                <w:szCs w:val="24"/>
              </w:rPr>
              <w:t xml:space="preserve">организация и проведение на базе организаций-партнёров мероприятий, посвященных </w:t>
            </w:r>
            <w:r w:rsidRPr="00A50303">
              <w:rPr>
                <w:rFonts w:ascii="Times New Roman" w:hAnsi="Times New Roman"/>
                <w:bCs/>
                <w:i/>
                <w:iCs/>
                <w:sz w:val="24"/>
                <w:szCs w:val="24"/>
                <w:lang w:eastAsia="en-US"/>
              </w:rPr>
              <w:t>профессии /специальности:</w:t>
            </w:r>
            <w:r w:rsidRPr="00A50303">
              <w:rPr>
                <w:rFonts w:ascii="Times New Roman" w:hAnsi="Times New Roman"/>
                <w:sz w:val="24"/>
                <w:szCs w:val="24"/>
              </w:rPr>
              <w:t xml:space="preserve"> </w:t>
            </w:r>
            <w:r w:rsidRPr="00A50303">
              <w:rPr>
                <w:rFonts w:ascii="Times New Roman" w:hAnsi="Times New Roman"/>
                <w:color w:val="333333"/>
                <w:sz w:val="24"/>
                <w:szCs w:val="24"/>
              </w:rPr>
              <w:t>презентации, лекции, акции;</w:t>
            </w:r>
          </w:p>
        </w:tc>
      </w:tr>
      <w:tr w:rsidR="00366221" w:rsidRPr="00A50303" w14:paraId="4C15C970" w14:textId="77777777" w:rsidTr="002B0BF1">
        <w:tc>
          <w:tcPr>
            <w:tcW w:w="9747" w:type="dxa"/>
            <w:tcBorders>
              <w:top w:val="single" w:sz="4" w:space="0" w:color="000000"/>
              <w:left w:val="single" w:sz="4" w:space="0" w:color="000000"/>
              <w:bottom w:val="single" w:sz="4" w:space="0" w:color="000000"/>
              <w:right w:val="single" w:sz="4" w:space="0" w:color="000000"/>
            </w:tcBorders>
          </w:tcPr>
          <w:p w14:paraId="564FBD16" w14:textId="77777777" w:rsidR="00366221" w:rsidRPr="00A50303" w:rsidRDefault="00366221" w:rsidP="002B0BF1">
            <w:pPr>
              <w:shd w:val="clear" w:color="auto" w:fill="FFFFFF"/>
              <w:spacing w:after="0"/>
              <w:jc w:val="both"/>
              <w:rPr>
                <w:rFonts w:ascii="Times New Roman" w:hAnsi="Times New Roman"/>
                <w:color w:val="333333"/>
                <w:sz w:val="24"/>
                <w:szCs w:val="24"/>
              </w:rPr>
            </w:pPr>
            <w:r w:rsidRPr="00A50303">
              <w:rPr>
                <w:rFonts w:ascii="Times New Roman" w:hAnsi="Times New Roman"/>
                <w:color w:val="333333"/>
                <w:sz w:val="24"/>
                <w:szCs w:val="24"/>
              </w:rPr>
              <w:t xml:space="preserve">- </w:t>
            </w:r>
            <w:r>
              <w:rPr>
                <w:rFonts w:ascii="Times New Roman" w:hAnsi="Times New Roman"/>
                <w:color w:val="333333"/>
                <w:sz w:val="24"/>
                <w:szCs w:val="24"/>
              </w:rPr>
              <w:t xml:space="preserve">  </w:t>
            </w:r>
            <w:r w:rsidRPr="00A50303">
              <w:rPr>
                <w:rFonts w:ascii="Times New Roman" w:hAnsi="Times New Roman"/>
                <w:color w:val="333333"/>
                <w:sz w:val="24"/>
                <w:szCs w:val="24"/>
              </w:rPr>
              <w:t xml:space="preserve">реализация социальных проектов по </w:t>
            </w:r>
            <w:r w:rsidRPr="00A50303">
              <w:rPr>
                <w:rFonts w:ascii="Times New Roman" w:hAnsi="Times New Roman"/>
                <w:i/>
                <w:iCs/>
                <w:color w:val="333333"/>
                <w:sz w:val="24"/>
                <w:szCs w:val="24"/>
              </w:rPr>
              <w:t>профессии/специальности</w:t>
            </w:r>
            <w:r w:rsidRPr="00A50303">
              <w:rPr>
                <w:rFonts w:ascii="Times New Roman" w:hAnsi="Times New Roman"/>
                <w:color w:val="333333"/>
                <w:sz w:val="24"/>
                <w:szCs w:val="24"/>
              </w:rPr>
              <w:t>, разрабатываемых и реализуемых совместно обучающимися, педагогами с организациями-партнёрами.</w:t>
            </w:r>
          </w:p>
        </w:tc>
      </w:tr>
    </w:tbl>
    <w:p w14:paraId="7ADD9C5C" w14:textId="77777777" w:rsidR="00366221" w:rsidRPr="00A50303" w:rsidRDefault="00366221" w:rsidP="00366221">
      <w:pPr>
        <w:tabs>
          <w:tab w:val="left" w:pos="851"/>
        </w:tabs>
        <w:rPr>
          <w:rFonts w:ascii="Times New Roman" w:hAnsi="Times New Roman"/>
          <w:b/>
          <w:sz w:val="24"/>
          <w:szCs w:val="24"/>
        </w:rPr>
      </w:pPr>
      <w:r w:rsidRPr="00A50303">
        <w:rPr>
          <w:rFonts w:ascii="Times New Roman" w:hAnsi="Times New Roman"/>
          <w:b/>
          <w:sz w:val="24"/>
          <w:szCs w:val="24"/>
        </w:rPr>
        <w:tab/>
        <w:t xml:space="preserve">Модуль «Профессиональное развитие, адаптация и трудоустройство»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66221" w:rsidRPr="00A50303" w14:paraId="64491F3C" w14:textId="77777777" w:rsidTr="002B0BF1">
        <w:tc>
          <w:tcPr>
            <w:tcW w:w="9747" w:type="dxa"/>
            <w:tcBorders>
              <w:top w:val="single" w:sz="4" w:space="0" w:color="000000"/>
              <w:left w:val="single" w:sz="4" w:space="0" w:color="000000"/>
              <w:bottom w:val="single" w:sz="4" w:space="0" w:color="000000"/>
              <w:right w:val="single" w:sz="4" w:space="0" w:color="000000"/>
            </w:tcBorders>
            <w:hideMark/>
          </w:tcPr>
          <w:p w14:paraId="22C46AFD" w14:textId="77777777" w:rsidR="00366221" w:rsidRPr="00A50303" w:rsidRDefault="00366221" w:rsidP="002B0BF1">
            <w:pPr>
              <w:shd w:val="clear" w:color="auto" w:fill="FFFFFF"/>
              <w:spacing w:after="0"/>
              <w:jc w:val="both"/>
              <w:rPr>
                <w:rFonts w:ascii="Times New Roman" w:hAnsi="Times New Roman"/>
                <w:color w:val="333333"/>
                <w:sz w:val="24"/>
                <w:szCs w:val="24"/>
              </w:rPr>
            </w:pPr>
            <w:r w:rsidRPr="00A50303">
              <w:rPr>
                <w:rFonts w:ascii="Times New Roman" w:hAnsi="Times New Roman"/>
                <w:color w:val="333333"/>
                <w:sz w:val="24"/>
                <w:szCs w:val="24"/>
              </w:rPr>
              <w:t xml:space="preserve">- </w:t>
            </w:r>
            <w:r>
              <w:rPr>
                <w:rFonts w:ascii="Times New Roman" w:hAnsi="Times New Roman"/>
                <w:color w:val="333333"/>
                <w:sz w:val="24"/>
                <w:szCs w:val="24"/>
              </w:rPr>
              <w:t xml:space="preserve">  о</w:t>
            </w:r>
            <w:r w:rsidRPr="00A50303">
              <w:rPr>
                <w:rFonts w:ascii="Times New Roman" w:hAnsi="Times New Roman"/>
                <w:color w:val="333333"/>
                <w:sz w:val="24"/>
                <w:szCs w:val="24"/>
              </w:rPr>
              <w:t>рганизация конкурса профессионального мастерства, приуроченного к Дню профессии/специальности</w:t>
            </w:r>
            <w:r w:rsidRPr="00A50303">
              <w:rPr>
                <w:rFonts w:ascii="Times New Roman" w:hAnsi="Times New Roman"/>
                <w:i/>
                <w:iCs/>
                <w:color w:val="333333"/>
                <w:sz w:val="24"/>
                <w:szCs w:val="24"/>
              </w:rPr>
              <w:t xml:space="preserve"> (</w:t>
            </w:r>
            <w:r w:rsidRPr="00A50303">
              <w:rPr>
                <w:rFonts w:ascii="Times New Roman" w:hAnsi="Times New Roman"/>
                <w:i/>
                <w:iCs/>
                <w:color w:val="000000"/>
                <w:sz w:val="24"/>
                <w:szCs w:val="24"/>
                <w:bdr w:val="none" w:sz="0" w:space="0" w:color="auto" w:frame="1"/>
                <w:shd w:val="clear" w:color="auto" w:fill="FBFBFB"/>
              </w:rPr>
              <w:t>День машиностроителя 24 сентября</w:t>
            </w:r>
            <w:r w:rsidRPr="00A50303">
              <w:rPr>
                <w:rFonts w:ascii="Times New Roman" w:hAnsi="Times New Roman"/>
                <w:i/>
                <w:iCs/>
                <w:color w:val="333333"/>
                <w:sz w:val="24"/>
                <w:szCs w:val="24"/>
              </w:rPr>
              <w:t>,</w:t>
            </w:r>
            <w:r w:rsidRPr="00A50303">
              <w:rPr>
                <w:sz w:val="24"/>
                <w:szCs w:val="24"/>
              </w:rPr>
              <w:t xml:space="preserve"> </w:t>
            </w:r>
            <w:r w:rsidRPr="00A50303">
              <w:rPr>
                <w:rFonts w:ascii="Times New Roman" w:hAnsi="Times New Roman"/>
                <w:i/>
                <w:iCs/>
                <w:color w:val="333333"/>
                <w:sz w:val="24"/>
                <w:szCs w:val="24"/>
              </w:rPr>
              <w:t>возможно установить день профессии/специальности в образовательной организации, если такого нет в календаре дат и событий);</w:t>
            </w:r>
          </w:p>
        </w:tc>
      </w:tr>
      <w:tr w:rsidR="00366221" w:rsidRPr="00A50303" w14:paraId="0CBA74D4" w14:textId="77777777" w:rsidTr="002B0BF1">
        <w:tc>
          <w:tcPr>
            <w:tcW w:w="9747" w:type="dxa"/>
            <w:tcBorders>
              <w:top w:val="single" w:sz="4" w:space="0" w:color="000000"/>
              <w:left w:val="single" w:sz="4" w:space="0" w:color="000000"/>
              <w:bottom w:val="single" w:sz="4" w:space="0" w:color="000000"/>
              <w:right w:val="single" w:sz="4" w:space="0" w:color="000000"/>
            </w:tcBorders>
          </w:tcPr>
          <w:p w14:paraId="64402AE5" w14:textId="77777777" w:rsidR="00366221" w:rsidRPr="00A50303" w:rsidRDefault="00366221" w:rsidP="002B0BF1">
            <w:pPr>
              <w:shd w:val="clear" w:color="auto" w:fill="FFFFFF"/>
              <w:spacing w:after="0"/>
              <w:jc w:val="both"/>
              <w:rPr>
                <w:rFonts w:ascii="Times New Roman" w:hAnsi="Times New Roman"/>
                <w:color w:val="333333"/>
                <w:sz w:val="24"/>
                <w:szCs w:val="24"/>
              </w:rPr>
            </w:pPr>
            <w:r w:rsidRPr="00A50303">
              <w:rPr>
                <w:rFonts w:ascii="Times New Roman" w:hAnsi="Times New Roman"/>
                <w:color w:val="333333"/>
                <w:sz w:val="24"/>
                <w:szCs w:val="24"/>
              </w:rPr>
              <w:t>-</w:t>
            </w:r>
            <w:r>
              <w:rPr>
                <w:rFonts w:ascii="Times New Roman" w:hAnsi="Times New Roman"/>
                <w:color w:val="333333"/>
                <w:sz w:val="24"/>
                <w:szCs w:val="24"/>
              </w:rPr>
              <w:t xml:space="preserve">  </w:t>
            </w:r>
            <w:r w:rsidRPr="00A50303">
              <w:rPr>
                <w:rFonts w:ascii="Times New Roman" w:hAnsi="Times New Roman"/>
                <w:color w:val="333333"/>
                <w:sz w:val="24"/>
                <w:szCs w:val="24"/>
              </w:rPr>
              <w:t xml:space="preserve"> участие в региональных, всероссийских и международных профессиональных проектах </w:t>
            </w:r>
            <w:r w:rsidRPr="00A50303">
              <w:rPr>
                <w:rFonts w:ascii="Times New Roman" w:hAnsi="Times New Roman"/>
                <w:i/>
                <w:iCs/>
                <w:color w:val="333333"/>
                <w:sz w:val="24"/>
                <w:szCs w:val="24"/>
              </w:rPr>
              <w:t>по профессии/специальности;</w:t>
            </w:r>
          </w:p>
        </w:tc>
      </w:tr>
      <w:tr w:rsidR="00366221" w:rsidRPr="00A50303" w14:paraId="444614C9" w14:textId="77777777" w:rsidTr="002B0BF1">
        <w:tc>
          <w:tcPr>
            <w:tcW w:w="9747" w:type="dxa"/>
            <w:tcBorders>
              <w:top w:val="single" w:sz="4" w:space="0" w:color="000000"/>
              <w:left w:val="single" w:sz="4" w:space="0" w:color="000000"/>
              <w:bottom w:val="single" w:sz="4" w:space="0" w:color="000000"/>
              <w:right w:val="single" w:sz="4" w:space="0" w:color="000000"/>
            </w:tcBorders>
          </w:tcPr>
          <w:p w14:paraId="68209020" w14:textId="77777777" w:rsidR="00366221" w:rsidRPr="00A50303" w:rsidRDefault="00366221" w:rsidP="002B0BF1">
            <w:pPr>
              <w:shd w:val="clear" w:color="auto" w:fill="FFFFFF"/>
              <w:spacing w:after="0"/>
              <w:jc w:val="both"/>
              <w:rPr>
                <w:rFonts w:ascii="Times New Roman" w:hAnsi="Times New Roman"/>
                <w:color w:val="333333"/>
                <w:sz w:val="24"/>
                <w:szCs w:val="24"/>
              </w:rPr>
            </w:pPr>
            <w:r w:rsidRPr="00A50303">
              <w:rPr>
                <w:rFonts w:ascii="Times New Roman" w:hAnsi="Times New Roman"/>
                <w:color w:val="333333"/>
                <w:sz w:val="24"/>
                <w:szCs w:val="24"/>
              </w:rPr>
              <w:t xml:space="preserve">- </w:t>
            </w:r>
            <w:r>
              <w:rPr>
                <w:rFonts w:ascii="Times New Roman" w:hAnsi="Times New Roman"/>
                <w:color w:val="333333"/>
                <w:sz w:val="24"/>
                <w:szCs w:val="24"/>
              </w:rPr>
              <w:t xml:space="preserve">  </w:t>
            </w:r>
            <w:r w:rsidRPr="00A50303">
              <w:rPr>
                <w:rFonts w:ascii="Times New Roman" w:hAnsi="Times New Roman"/>
                <w:color w:val="333333"/>
                <w:sz w:val="24"/>
                <w:szCs w:val="24"/>
              </w:rPr>
              <w:t>проведение конкурса «Профессиональный студент» или «Профессиональная команда» по итогам профессиональных практик;</w:t>
            </w:r>
          </w:p>
        </w:tc>
      </w:tr>
      <w:tr w:rsidR="00366221" w:rsidRPr="00A50303" w14:paraId="1CBD089B" w14:textId="77777777" w:rsidTr="002B0BF1">
        <w:tc>
          <w:tcPr>
            <w:tcW w:w="9747" w:type="dxa"/>
            <w:tcBorders>
              <w:top w:val="single" w:sz="4" w:space="0" w:color="000000"/>
              <w:left w:val="single" w:sz="4" w:space="0" w:color="000000"/>
              <w:bottom w:val="single" w:sz="4" w:space="0" w:color="000000"/>
              <w:right w:val="single" w:sz="4" w:space="0" w:color="000000"/>
            </w:tcBorders>
          </w:tcPr>
          <w:p w14:paraId="4F9831D8" w14:textId="77777777" w:rsidR="00366221" w:rsidRPr="00A50303" w:rsidRDefault="00366221" w:rsidP="002B0BF1">
            <w:pPr>
              <w:shd w:val="clear" w:color="auto" w:fill="FFFFFF"/>
              <w:spacing w:after="0"/>
              <w:jc w:val="both"/>
              <w:rPr>
                <w:rFonts w:ascii="Times New Roman" w:hAnsi="Times New Roman"/>
                <w:color w:val="333333"/>
                <w:sz w:val="24"/>
                <w:szCs w:val="24"/>
              </w:rPr>
            </w:pPr>
            <w:r w:rsidRPr="00A50303">
              <w:rPr>
                <w:rFonts w:ascii="Times New Roman" w:hAnsi="Times New Roman"/>
                <w:color w:val="333333"/>
                <w:sz w:val="24"/>
                <w:szCs w:val="24"/>
              </w:rPr>
              <w:t xml:space="preserve">- </w:t>
            </w:r>
            <w:r>
              <w:rPr>
                <w:rFonts w:ascii="Times New Roman" w:hAnsi="Times New Roman"/>
                <w:color w:val="333333"/>
                <w:sz w:val="24"/>
                <w:szCs w:val="24"/>
              </w:rPr>
              <w:t xml:space="preserve">  </w:t>
            </w:r>
            <w:r w:rsidRPr="00A50303">
              <w:rPr>
                <w:rFonts w:ascii="Times New Roman" w:hAnsi="Times New Roman"/>
                <w:color w:val="333333"/>
                <w:sz w:val="24"/>
                <w:szCs w:val="24"/>
              </w:rPr>
              <w:t>о</w:t>
            </w:r>
            <w:r w:rsidRPr="00A50303">
              <w:rPr>
                <w:rFonts w:ascii="Times New Roman" w:hAnsi="Times New Roman"/>
                <w:color w:val="333333"/>
                <w:sz w:val="24"/>
                <w:szCs w:val="24"/>
                <w:lang w:val="x-none"/>
              </w:rPr>
              <w:t xml:space="preserve">организация участия волонтеров в </w:t>
            </w:r>
            <w:r w:rsidRPr="00A50303">
              <w:rPr>
                <w:rFonts w:ascii="Times New Roman" w:hAnsi="Times New Roman"/>
                <w:color w:val="333333"/>
                <w:sz w:val="24"/>
                <w:szCs w:val="24"/>
              </w:rPr>
              <w:t xml:space="preserve">мероприятиях социальных и производственных партнеров по </w:t>
            </w:r>
            <w:r w:rsidRPr="00A50303">
              <w:rPr>
                <w:rFonts w:ascii="Times New Roman" w:hAnsi="Times New Roman"/>
                <w:i/>
                <w:iCs/>
                <w:color w:val="333333"/>
                <w:sz w:val="24"/>
                <w:szCs w:val="24"/>
              </w:rPr>
              <w:t>профессии/специальности;</w:t>
            </w:r>
          </w:p>
        </w:tc>
      </w:tr>
      <w:tr w:rsidR="00366221" w:rsidRPr="00A50303" w14:paraId="68343E17" w14:textId="77777777" w:rsidTr="002B0BF1">
        <w:tc>
          <w:tcPr>
            <w:tcW w:w="9747" w:type="dxa"/>
            <w:tcBorders>
              <w:top w:val="single" w:sz="4" w:space="0" w:color="000000"/>
              <w:left w:val="single" w:sz="4" w:space="0" w:color="000000"/>
              <w:bottom w:val="single" w:sz="4" w:space="0" w:color="000000"/>
              <w:right w:val="single" w:sz="4" w:space="0" w:color="000000"/>
            </w:tcBorders>
          </w:tcPr>
          <w:p w14:paraId="1AFFF3AF" w14:textId="77777777" w:rsidR="00366221" w:rsidRPr="00A50303" w:rsidRDefault="00366221" w:rsidP="002B0BF1">
            <w:pPr>
              <w:shd w:val="clear" w:color="auto" w:fill="FFFFFF"/>
              <w:spacing w:after="0"/>
              <w:jc w:val="both"/>
              <w:rPr>
                <w:rFonts w:ascii="Times New Roman" w:hAnsi="Times New Roman"/>
                <w:bCs/>
                <w:i/>
                <w:iCs/>
                <w:color w:val="333333"/>
                <w:sz w:val="24"/>
                <w:szCs w:val="24"/>
              </w:rPr>
            </w:pPr>
            <w:r w:rsidRPr="00A50303">
              <w:rPr>
                <w:rFonts w:ascii="Times New Roman" w:hAnsi="Times New Roman"/>
                <w:bCs/>
                <w:i/>
                <w:iCs/>
                <w:color w:val="333333"/>
                <w:sz w:val="24"/>
                <w:szCs w:val="24"/>
              </w:rPr>
              <w:t>-</w:t>
            </w:r>
            <w:r>
              <w:rPr>
                <w:rFonts w:ascii="Times New Roman" w:hAnsi="Times New Roman"/>
                <w:bCs/>
                <w:i/>
                <w:iCs/>
                <w:color w:val="333333"/>
                <w:sz w:val="24"/>
                <w:szCs w:val="24"/>
              </w:rPr>
              <w:t xml:space="preserve"> </w:t>
            </w:r>
            <w:r w:rsidRPr="00A50303">
              <w:rPr>
                <w:rFonts w:ascii="Times New Roman" w:hAnsi="Times New Roman"/>
                <w:bCs/>
                <w:i/>
                <w:iCs/>
                <w:color w:val="333333"/>
                <w:sz w:val="24"/>
                <w:szCs w:val="24"/>
              </w:rPr>
              <w:t>о</w:t>
            </w:r>
            <w:r w:rsidRPr="00A50303">
              <w:rPr>
                <w:rFonts w:ascii="Times New Roman" w:hAnsi="Times New Roman"/>
                <w:bCs/>
                <w:color w:val="333333"/>
                <w:sz w:val="24"/>
                <w:szCs w:val="24"/>
              </w:rPr>
              <w:t>рганизация клубов профессиональной направленности «</w:t>
            </w:r>
            <w:proofErr w:type="spellStart"/>
            <w:r w:rsidRPr="00A50303">
              <w:rPr>
                <w:rFonts w:ascii="Times New Roman" w:hAnsi="Times New Roman"/>
                <w:bCs/>
                <w:color w:val="333333"/>
                <w:sz w:val="24"/>
                <w:szCs w:val="24"/>
              </w:rPr>
              <w:t>Амбассадоры</w:t>
            </w:r>
            <w:proofErr w:type="spellEnd"/>
            <w:r w:rsidRPr="00A50303">
              <w:rPr>
                <w:rFonts w:ascii="Times New Roman" w:hAnsi="Times New Roman"/>
                <w:bCs/>
                <w:color w:val="333333"/>
                <w:sz w:val="24"/>
                <w:szCs w:val="24"/>
              </w:rPr>
              <w:t xml:space="preserve"> </w:t>
            </w:r>
            <w:r w:rsidRPr="00A50303">
              <w:rPr>
                <w:rFonts w:ascii="Times New Roman" w:hAnsi="Times New Roman"/>
                <w:bCs/>
                <w:i/>
                <w:iCs/>
                <w:color w:val="333333"/>
                <w:sz w:val="24"/>
                <w:szCs w:val="24"/>
              </w:rPr>
              <w:t>профессии/специальности»;</w:t>
            </w:r>
          </w:p>
        </w:tc>
      </w:tr>
    </w:tbl>
    <w:p w14:paraId="373ED711" w14:textId="77777777" w:rsidR="00366221" w:rsidRPr="001379F2" w:rsidRDefault="00366221" w:rsidP="00366221">
      <w:pPr>
        <w:pageBreakBefore/>
        <w:jc w:val="both"/>
        <w:outlineLvl w:val="0"/>
        <w:rPr>
          <w:rFonts w:ascii="Times New Roman" w:hAnsi="Times New Roman"/>
          <w:b/>
          <w:sz w:val="24"/>
          <w:szCs w:val="24"/>
        </w:rPr>
      </w:pPr>
      <w:r w:rsidRPr="001379F2">
        <w:rPr>
          <w:rFonts w:ascii="Times New Roman" w:hAnsi="Times New Roman"/>
          <w:b/>
          <w:sz w:val="24"/>
          <w:szCs w:val="24"/>
        </w:rPr>
        <w:lastRenderedPageBreak/>
        <w:t>РАЗДЕЛ 3. ОРГАНИЗАЦИОННЫЙ</w:t>
      </w:r>
    </w:p>
    <w:p w14:paraId="00CD716F" w14:textId="77777777" w:rsidR="00366221" w:rsidRPr="001379F2" w:rsidRDefault="00366221" w:rsidP="00366221">
      <w:pPr>
        <w:keepNext/>
        <w:keepLines/>
        <w:jc w:val="both"/>
        <w:outlineLvl w:val="0"/>
        <w:rPr>
          <w:rFonts w:ascii="Times New Roman" w:hAnsi="Times New Roman"/>
          <w:b/>
          <w:sz w:val="24"/>
          <w:szCs w:val="24"/>
        </w:rPr>
      </w:pPr>
      <w:r w:rsidRPr="001379F2">
        <w:rPr>
          <w:rFonts w:ascii="Times New Roman" w:hAnsi="Times New Roman"/>
          <w:b/>
          <w:sz w:val="24"/>
          <w:szCs w:val="24"/>
        </w:rPr>
        <w:t xml:space="preserve">3.1 Кадровое обеспечение </w:t>
      </w:r>
    </w:p>
    <w:p w14:paraId="64856306" w14:textId="77777777" w:rsidR="00366221" w:rsidRPr="001379F2" w:rsidRDefault="00366221" w:rsidP="00366221">
      <w:pPr>
        <w:tabs>
          <w:tab w:val="left" w:pos="851"/>
        </w:tabs>
        <w:ind w:firstLine="709"/>
        <w:jc w:val="both"/>
        <w:rPr>
          <w:rFonts w:ascii="Times New Roman" w:hAnsi="Times New Roman"/>
          <w:i/>
          <w:sz w:val="24"/>
          <w:szCs w:val="24"/>
        </w:rPr>
      </w:pPr>
      <w:r w:rsidRPr="001379F2">
        <w:rPr>
          <w:rFonts w:ascii="Times New Roman" w:hAnsi="Times New Roman"/>
          <w:i/>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366221" w:rsidRPr="001379F2" w14:paraId="5015224F" w14:textId="77777777" w:rsidTr="002B0BF1">
        <w:tc>
          <w:tcPr>
            <w:tcW w:w="9606" w:type="dxa"/>
            <w:tcBorders>
              <w:top w:val="single" w:sz="4" w:space="0" w:color="000000"/>
              <w:left w:val="single" w:sz="4" w:space="0" w:color="000000"/>
              <w:bottom w:val="single" w:sz="4" w:space="0" w:color="000000"/>
              <w:right w:val="single" w:sz="4" w:space="0" w:color="000000"/>
            </w:tcBorders>
            <w:hideMark/>
          </w:tcPr>
          <w:p w14:paraId="6C34C3C1" w14:textId="77777777" w:rsidR="00366221" w:rsidRDefault="00366221" w:rsidP="002B0BF1">
            <w:pPr>
              <w:widowControl w:val="0"/>
              <w:tabs>
                <w:tab w:val="left" w:pos="1134"/>
              </w:tabs>
              <w:spacing w:after="0"/>
              <w:jc w:val="both"/>
              <w:outlineLvl w:val="0"/>
              <w:rPr>
                <w:rFonts w:ascii="Times New Roman" w:hAnsi="Times New Roman"/>
                <w:i/>
                <w:sz w:val="24"/>
                <w:szCs w:val="24"/>
              </w:rPr>
            </w:pPr>
            <w:r>
              <w:rPr>
                <w:rFonts w:ascii="Times New Roman" w:hAnsi="Times New Roman"/>
                <w:kern w:val="32"/>
                <w:sz w:val="24"/>
                <w:szCs w:val="24"/>
                <w:lang w:eastAsia="x-none"/>
              </w:rPr>
              <w:t>-   р</w:t>
            </w:r>
            <w:r w:rsidRPr="001379F2">
              <w:rPr>
                <w:rFonts w:ascii="Times New Roman" w:hAnsi="Times New Roman"/>
                <w:kern w:val="32"/>
                <w:sz w:val="24"/>
                <w:szCs w:val="24"/>
                <w:lang w:eastAsia="x-none"/>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ascii="Times New Roman" w:hAnsi="Times New Roman"/>
                <w:kern w:val="32"/>
                <w:sz w:val="24"/>
                <w:szCs w:val="24"/>
                <w:lang w:eastAsia="x-none"/>
              </w:rPr>
              <w:t>;</w:t>
            </w:r>
            <w:r w:rsidRPr="001379F2">
              <w:rPr>
                <w:rFonts w:ascii="Times New Roman" w:hAnsi="Times New Roman"/>
                <w:i/>
                <w:sz w:val="24"/>
                <w:szCs w:val="24"/>
              </w:rPr>
              <w:t xml:space="preserve"> </w:t>
            </w:r>
          </w:p>
          <w:p w14:paraId="3F46C1F8" w14:textId="77777777" w:rsidR="00366221" w:rsidRPr="001379F2" w:rsidRDefault="00366221" w:rsidP="002B0BF1">
            <w:pPr>
              <w:widowControl w:val="0"/>
              <w:tabs>
                <w:tab w:val="left" w:pos="1134"/>
              </w:tabs>
              <w:spacing w:after="0"/>
              <w:jc w:val="both"/>
              <w:outlineLvl w:val="0"/>
              <w:rPr>
                <w:rFonts w:ascii="Times New Roman" w:hAnsi="Times New Roman"/>
                <w:iCs/>
                <w:kern w:val="32"/>
                <w:sz w:val="24"/>
                <w:szCs w:val="24"/>
                <w:lang w:eastAsia="x-none"/>
              </w:rPr>
            </w:pPr>
            <w:r>
              <w:rPr>
                <w:rFonts w:ascii="Times New Roman" w:hAnsi="Times New Roman"/>
                <w:iCs/>
                <w:kern w:val="32"/>
                <w:sz w:val="24"/>
                <w:szCs w:val="24"/>
                <w:lang w:eastAsia="x-none"/>
              </w:rPr>
              <w:t>-   р</w:t>
            </w:r>
            <w:r w:rsidRPr="001379F2">
              <w:rPr>
                <w:rFonts w:ascii="Times New Roman" w:hAnsi="Times New Roman"/>
                <w:iCs/>
                <w:kern w:val="32"/>
                <w:sz w:val="24"/>
                <w:szCs w:val="24"/>
                <w:lang w:eastAsia="x-none"/>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r>
              <w:rPr>
                <w:rFonts w:ascii="Times New Roman" w:hAnsi="Times New Roman"/>
                <w:iCs/>
                <w:kern w:val="32"/>
                <w:sz w:val="24"/>
                <w:szCs w:val="24"/>
                <w:lang w:eastAsia="x-none"/>
              </w:rPr>
              <w:t>;</w:t>
            </w:r>
          </w:p>
          <w:p w14:paraId="188C0E81" w14:textId="77777777" w:rsidR="00366221" w:rsidRPr="001379F2" w:rsidRDefault="00366221" w:rsidP="002B0BF1">
            <w:pPr>
              <w:widowControl w:val="0"/>
              <w:tabs>
                <w:tab w:val="left" w:pos="1134"/>
              </w:tabs>
              <w:spacing w:after="0"/>
              <w:ind w:firstLine="709"/>
              <w:jc w:val="both"/>
              <w:outlineLvl w:val="0"/>
              <w:rPr>
                <w:rFonts w:ascii="Times New Roman" w:hAnsi="Times New Roman"/>
                <w:b/>
                <w:sz w:val="24"/>
                <w:szCs w:val="24"/>
                <w:lang w:eastAsia="en-US"/>
              </w:rPr>
            </w:pPr>
          </w:p>
        </w:tc>
      </w:tr>
    </w:tbl>
    <w:p w14:paraId="55D21A6C" w14:textId="77777777" w:rsidR="00366221" w:rsidRPr="001379F2" w:rsidRDefault="00366221" w:rsidP="00366221">
      <w:pPr>
        <w:tabs>
          <w:tab w:val="left" w:pos="851"/>
        </w:tabs>
        <w:jc w:val="both"/>
        <w:rPr>
          <w:rFonts w:ascii="Times New Roman" w:hAnsi="Times New Roman"/>
          <w:i/>
          <w:iCs/>
          <w:sz w:val="24"/>
          <w:szCs w:val="24"/>
        </w:rPr>
      </w:pPr>
      <w:r w:rsidRPr="001379F2">
        <w:rPr>
          <w:rFonts w:ascii="Times New Roman" w:hAnsi="Times New Roman"/>
          <w:sz w:val="24"/>
          <w:szCs w:val="24"/>
        </w:rPr>
        <w:tab/>
      </w:r>
      <w:r w:rsidRPr="001379F2">
        <w:rPr>
          <w:rFonts w:ascii="Times New Roman" w:hAnsi="Times New Roman"/>
          <w:i/>
          <w:i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366221" w:rsidRPr="001379F2" w14:paraId="2ACC660C" w14:textId="77777777" w:rsidTr="002B0BF1">
        <w:tc>
          <w:tcPr>
            <w:tcW w:w="9606" w:type="dxa"/>
            <w:tcBorders>
              <w:top w:val="single" w:sz="4" w:space="0" w:color="000000"/>
              <w:left w:val="single" w:sz="4" w:space="0" w:color="000000"/>
              <w:bottom w:val="single" w:sz="4" w:space="0" w:color="000000"/>
              <w:right w:val="single" w:sz="4" w:space="0" w:color="000000"/>
            </w:tcBorders>
            <w:hideMark/>
          </w:tcPr>
          <w:p w14:paraId="784C8662" w14:textId="77777777" w:rsidR="00366221" w:rsidRPr="001379F2" w:rsidRDefault="00366221" w:rsidP="002B0BF1">
            <w:pPr>
              <w:jc w:val="both"/>
              <w:outlineLvl w:val="0"/>
              <w:rPr>
                <w:rFonts w:ascii="Times New Roman" w:hAnsi="Times New Roman"/>
                <w:b/>
                <w:sz w:val="24"/>
                <w:szCs w:val="24"/>
                <w:lang w:eastAsia="en-US"/>
              </w:rPr>
            </w:pPr>
            <w:r>
              <w:rPr>
                <w:rFonts w:ascii="Times New Roman" w:hAnsi="Times New Roman"/>
                <w:kern w:val="32"/>
                <w:sz w:val="24"/>
                <w:szCs w:val="24"/>
                <w:lang w:eastAsia="x-none"/>
              </w:rPr>
              <w:t>-   п</w:t>
            </w:r>
            <w:proofErr w:type="spellStart"/>
            <w:r w:rsidRPr="001379F2">
              <w:rPr>
                <w:rFonts w:ascii="Times New Roman" w:hAnsi="Times New Roman"/>
                <w:kern w:val="32"/>
                <w:sz w:val="24"/>
                <w:szCs w:val="24"/>
                <w:lang w:val="x-none" w:eastAsia="x-none"/>
              </w:rPr>
              <w:t>ривлечение</w:t>
            </w:r>
            <w:proofErr w:type="spellEnd"/>
            <w:r w:rsidRPr="001379F2">
              <w:rPr>
                <w:rFonts w:ascii="Times New Roman" w:hAnsi="Times New Roman"/>
                <w:kern w:val="32"/>
                <w:sz w:val="24"/>
                <w:szCs w:val="24"/>
                <w:lang w:val="x-none" w:eastAsia="x-none"/>
              </w:rPr>
              <w:t xml:space="preserve"> организаций профессиональной направленности с целью </w:t>
            </w:r>
            <w:proofErr w:type="gramStart"/>
            <w:r w:rsidRPr="001379F2">
              <w:rPr>
                <w:rFonts w:ascii="Times New Roman" w:hAnsi="Times New Roman"/>
                <w:kern w:val="32"/>
                <w:sz w:val="24"/>
                <w:szCs w:val="24"/>
                <w:lang w:eastAsia="x-none"/>
              </w:rPr>
              <w:t xml:space="preserve">реализации </w:t>
            </w:r>
            <w:r w:rsidRPr="001379F2">
              <w:rPr>
                <w:rFonts w:ascii="Times New Roman" w:hAnsi="Times New Roman"/>
                <w:iCs/>
                <w:kern w:val="32"/>
                <w:sz w:val="24"/>
                <w:szCs w:val="24"/>
                <w:lang w:eastAsia="x-none"/>
              </w:rPr>
              <w:t xml:space="preserve"> воспитательной</w:t>
            </w:r>
            <w:proofErr w:type="gramEnd"/>
            <w:r w:rsidRPr="001379F2">
              <w:rPr>
                <w:rFonts w:ascii="Times New Roman" w:hAnsi="Times New Roman"/>
                <w:iCs/>
                <w:kern w:val="32"/>
                <w:sz w:val="24"/>
                <w:szCs w:val="24"/>
                <w:lang w:eastAsia="x-none"/>
              </w:rPr>
              <w:t xml:space="preserve"> деятельности в рамках освоения образовательной программы</w:t>
            </w:r>
            <w:r w:rsidRPr="001379F2">
              <w:rPr>
                <w:rFonts w:ascii="Times New Roman" w:hAnsi="Times New Roman"/>
                <w:i/>
                <w:kern w:val="32"/>
                <w:sz w:val="24"/>
                <w:szCs w:val="24"/>
                <w:lang w:eastAsia="x-none"/>
              </w:rPr>
              <w:t xml:space="preserve"> по профессии/специальности</w:t>
            </w:r>
            <w:r>
              <w:rPr>
                <w:rFonts w:ascii="Times New Roman" w:hAnsi="Times New Roman"/>
                <w:i/>
                <w:kern w:val="32"/>
                <w:sz w:val="24"/>
                <w:szCs w:val="24"/>
                <w:lang w:eastAsia="x-none"/>
              </w:rPr>
              <w:t>;</w:t>
            </w:r>
            <w:r w:rsidRPr="001379F2">
              <w:rPr>
                <w:rFonts w:ascii="Times New Roman" w:hAnsi="Times New Roman"/>
                <w:i/>
                <w:kern w:val="32"/>
                <w:sz w:val="24"/>
                <w:szCs w:val="24"/>
                <w:lang w:eastAsia="x-none"/>
              </w:rPr>
              <w:t xml:space="preserve"> </w:t>
            </w:r>
          </w:p>
        </w:tc>
      </w:tr>
    </w:tbl>
    <w:p w14:paraId="7E73AB5A" w14:textId="77777777" w:rsidR="00366221" w:rsidRPr="001379F2" w:rsidRDefault="00366221" w:rsidP="00366221">
      <w:pPr>
        <w:keepNext/>
        <w:keepLines/>
        <w:jc w:val="both"/>
        <w:outlineLvl w:val="0"/>
        <w:rPr>
          <w:rFonts w:ascii="Times New Roman" w:hAnsi="Times New Roman"/>
          <w:b/>
          <w:sz w:val="24"/>
          <w:szCs w:val="24"/>
        </w:rPr>
      </w:pPr>
    </w:p>
    <w:p w14:paraId="3681A976" w14:textId="77777777" w:rsidR="00366221" w:rsidRPr="001379F2" w:rsidRDefault="00366221" w:rsidP="00366221">
      <w:pPr>
        <w:keepNext/>
        <w:keepLines/>
        <w:jc w:val="both"/>
        <w:outlineLvl w:val="0"/>
        <w:rPr>
          <w:rFonts w:ascii="Times New Roman" w:hAnsi="Times New Roman"/>
          <w:b/>
          <w:color w:val="FF0000"/>
          <w:sz w:val="24"/>
          <w:szCs w:val="24"/>
        </w:rPr>
      </w:pPr>
      <w:r w:rsidRPr="001379F2">
        <w:rPr>
          <w:rFonts w:ascii="Times New Roman" w:hAnsi="Times New Roman"/>
          <w:b/>
          <w:sz w:val="24"/>
          <w:szCs w:val="24"/>
        </w:rPr>
        <w:t>3.2 Нормативно-методическое обеспечение</w:t>
      </w:r>
    </w:p>
    <w:p w14:paraId="274EE0D2" w14:textId="77777777" w:rsidR="00366221" w:rsidRPr="001379F2" w:rsidRDefault="00366221" w:rsidP="00366221">
      <w:pPr>
        <w:keepNext/>
        <w:keepLines/>
        <w:jc w:val="both"/>
        <w:outlineLvl w:val="0"/>
        <w:rPr>
          <w:rFonts w:ascii="Times New Roman" w:hAnsi="Times New Roman"/>
          <w:bCs/>
          <w:i/>
          <w:iCs/>
          <w:color w:val="000000"/>
          <w:sz w:val="24"/>
          <w:szCs w:val="24"/>
        </w:rPr>
      </w:pPr>
      <w:r w:rsidRPr="001379F2">
        <w:rPr>
          <w:rFonts w:ascii="Times New Roman" w:hAnsi="Times New Roman"/>
          <w:b/>
          <w:color w:val="000000"/>
          <w:sz w:val="24"/>
          <w:szCs w:val="24"/>
        </w:rPr>
        <w:tab/>
      </w:r>
      <w:r w:rsidRPr="001379F2">
        <w:rPr>
          <w:rFonts w:ascii="Times New Roman" w:hAnsi="Times New Roman"/>
          <w:bCs/>
          <w:i/>
          <w:iCs/>
          <w:color w:val="000000"/>
          <w:sz w:val="24"/>
          <w:szCs w:val="24"/>
        </w:rPr>
        <w:t xml:space="preserve">Утверждение и внесение изменений в должностные инструкции педагогических работников по вопросам воспитательной деятельности (при наличии)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366221" w:rsidRPr="001379F2" w14:paraId="4407ABCB"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1813A0AC" w14:textId="77777777" w:rsidR="00366221" w:rsidRPr="001379F2" w:rsidRDefault="00366221" w:rsidP="002B0BF1">
            <w:pPr>
              <w:spacing w:after="0"/>
              <w:jc w:val="both"/>
              <w:rPr>
                <w:rFonts w:ascii="Times New Roman" w:hAnsi="Times New Roman"/>
                <w:sz w:val="24"/>
                <w:szCs w:val="24"/>
              </w:rPr>
            </w:pPr>
            <w:r w:rsidRPr="001379F2">
              <w:rPr>
                <w:rFonts w:ascii="Times New Roman" w:hAnsi="Times New Roman"/>
                <w:sz w:val="24"/>
                <w:szCs w:val="24"/>
              </w:rPr>
              <w:t xml:space="preserve">- </w:t>
            </w:r>
            <w:r>
              <w:rPr>
                <w:rFonts w:ascii="Times New Roman" w:hAnsi="Times New Roman"/>
                <w:sz w:val="24"/>
                <w:szCs w:val="24"/>
              </w:rPr>
              <w:t>п</w:t>
            </w:r>
            <w:r w:rsidRPr="001379F2">
              <w:rPr>
                <w:rFonts w:ascii="Times New Roman" w:hAnsi="Times New Roman"/>
                <w:sz w:val="24"/>
                <w:szCs w:val="24"/>
              </w:rPr>
              <w:t xml:space="preserve">риказ о проведении родительского собрания; </w:t>
            </w:r>
          </w:p>
        </w:tc>
      </w:tr>
      <w:tr w:rsidR="00366221" w:rsidRPr="001379F2" w14:paraId="0E777F01"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75566542" w14:textId="77777777" w:rsidR="00366221" w:rsidRPr="001379F2" w:rsidRDefault="00366221" w:rsidP="002B0BF1">
            <w:pPr>
              <w:spacing w:after="0"/>
              <w:jc w:val="both"/>
              <w:rPr>
                <w:rFonts w:ascii="Times New Roman" w:hAnsi="Times New Roman"/>
                <w:sz w:val="24"/>
                <w:szCs w:val="24"/>
              </w:rPr>
            </w:pPr>
            <w:r w:rsidRPr="001379F2">
              <w:rPr>
                <w:rFonts w:ascii="Times New Roman" w:hAnsi="Times New Roman"/>
                <w:sz w:val="24"/>
                <w:szCs w:val="24"/>
              </w:rPr>
              <w:t xml:space="preserve">- </w:t>
            </w:r>
            <w:r>
              <w:rPr>
                <w:rFonts w:ascii="Times New Roman" w:hAnsi="Times New Roman"/>
                <w:sz w:val="24"/>
                <w:szCs w:val="24"/>
              </w:rPr>
              <w:t>п</w:t>
            </w:r>
            <w:r w:rsidRPr="001379F2">
              <w:rPr>
                <w:rFonts w:ascii="Times New Roman" w:hAnsi="Times New Roman"/>
                <w:sz w:val="24"/>
                <w:szCs w:val="24"/>
              </w:rPr>
              <w:t xml:space="preserve">оложение о кураторе; </w:t>
            </w:r>
          </w:p>
        </w:tc>
      </w:tr>
      <w:tr w:rsidR="00366221" w:rsidRPr="001379F2" w14:paraId="2CC6143A"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194FFDBE" w14:textId="77777777" w:rsidR="00366221" w:rsidRPr="001379F2" w:rsidRDefault="00366221" w:rsidP="002B0BF1">
            <w:pPr>
              <w:spacing w:after="0"/>
              <w:jc w:val="both"/>
              <w:rPr>
                <w:rFonts w:ascii="Times New Roman" w:hAnsi="Times New Roman"/>
                <w:sz w:val="24"/>
                <w:szCs w:val="24"/>
              </w:rPr>
            </w:pPr>
            <w:r w:rsidRPr="001379F2">
              <w:rPr>
                <w:rFonts w:ascii="Times New Roman" w:hAnsi="Times New Roman"/>
                <w:sz w:val="24"/>
                <w:szCs w:val="24"/>
              </w:rPr>
              <w:t xml:space="preserve">- </w:t>
            </w:r>
            <w:r>
              <w:rPr>
                <w:rFonts w:ascii="Times New Roman" w:hAnsi="Times New Roman"/>
                <w:sz w:val="24"/>
                <w:szCs w:val="24"/>
              </w:rPr>
              <w:t>п</w:t>
            </w:r>
            <w:r w:rsidRPr="001379F2">
              <w:rPr>
                <w:rFonts w:ascii="Times New Roman" w:hAnsi="Times New Roman"/>
                <w:sz w:val="24"/>
                <w:szCs w:val="24"/>
              </w:rPr>
              <w:t>рограмма Психологическое сопровождение адаптации первокурсников;</w:t>
            </w:r>
          </w:p>
        </w:tc>
      </w:tr>
      <w:tr w:rsidR="00366221" w:rsidRPr="001379F2" w14:paraId="730DE63B"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4602C35F" w14:textId="77777777" w:rsidR="00366221" w:rsidRPr="001379F2" w:rsidRDefault="00366221" w:rsidP="002B0BF1">
            <w:pPr>
              <w:spacing w:after="0"/>
              <w:jc w:val="both"/>
              <w:rPr>
                <w:rFonts w:ascii="Times New Roman" w:hAnsi="Times New Roman"/>
                <w:sz w:val="24"/>
                <w:szCs w:val="24"/>
              </w:rPr>
            </w:pPr>
            <w:r w:rsidRPr="001379F2">
              <w:rPr>
                <w:rFonts w:ascii="Times New Roman" w:hAnsi="Times New Roman"/>
                <w:sz w:val="24"/>
                <w:szCs w:val="24"/>
              </w:rPr>
              <w:t xml:space="preserve">- </w:t>
            </w:r>
            <w:r>
              <w:rPr>
                <w:rFonts w:ascii="Times New Roman" w:hAnsi="Times New Roman"/>
                <w:sz w:val="24"/>
                <w:szCs w:val="24"/>
              </w:rPr>
              <w:t>п</w:t>
            </w:r>
            <w:r w:rsidRPr="001379F2">
              <w:rPr>
                <w:rFonts w:ascii="Times New Roman" w:hAnsi="Times New Roman"/>
                <w:sz w:val="24"/>
                <w:szCs w:val="24"/>
              </w:rPr>
              <w:t>рограмма "Психологическое сопровождения личностного и профессионального становления студента" (1-4 курс);</w:t>
            </w:r>
          </w:p>
        </w:tc>
      </w:tr>
      <w:tr w:rsidR="00366221" w:rsidRPr="001379F2" w14:paraId="60040F00"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774653A6" w14:textId="77777777" w:rsidR="00366221" w:rsidRPr="001379F2" w:rsidRDefault="00366221" w:rsidP="002B0BF1">
            <w:pPr>
              <w:spacing w:after="0"/>
              <w:jc w:val="both"/>
              <w:rPr>
                <w:rFonts w:ascii="Times New Roman" w:hAnsi="Times New Roman"/>
                <w:sz w:val="24"/>
                <w:szCs w:val="24"/>
              </w:rPr>
            </w:pPr>
            <w:r w:rsidRPr="001379F2">
              <w:rPr>
                <w:rFonts w:ascii="Times New Roman" w:hAnsi="Times New Roman"/>
                <w:sz w:val="24"/>
                <w:szCs w:val="24"/>
              </w:rPr>
              <w:t xml:space="preserve">- </w:t>
            </w:r>
            <w:r>
              <w:rPr>
                <w:rFonts w:ascii="Times New Roman" w:hAnsi="Times New Roman"/>
                <w:sz w:val="24"/>
                <w:szCs w:val="24"/>
              </w:rPr>
              <w:t>п</w:t>
            </w:r>
            <w:r w:rsidRPr="001379F2">
              <w:rPr>
                <w:rFonts w:ascii="Times New Roman" w:hAnsi="Times New Roman"/>
                <w:sz w:val="24"/>
                <w:szCs w:val="24"/>
              </w:rPr>
              <w:t>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14:paraId="16C04B0B" w14:textId="77777777" w:rsidR="00366221" w:rsidRPr="001379F2" w:rsidRDefault="00366221" w:rsidP="00366221">
      <w:pPr>
        <w:tabs>
          <w:tab w:val="left" w:pos="851"/>
        </w:tabs>
        <w:ind w:firstLine="709"/>
        <w:jc w:val="both"/>
        <w:rPr>
          <w:rFonts w:ascii="Times New Roman" w:hAnsi="Times New Roman"/>
          <w:i/>
          <w:iCs/>
          <w:sz w:val="24"/>
          <w:szCs w:val="24"/>
        </w:rPr>
      </w:pPr>
      <w:r w:rsidRPr="001379F2">
        <w:rPr>
          <w:rFonts w:ascii="Times New Roman" w:hAnsi="Times New Roman"/>
          <w:i/>
          <w:iCs/>
          <w:sz w:val="24"/>
          <w:szCs w:val="24"/>
        </w:rPr>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366221" w:rsidRPr="001379F2" w14:paraId="5C5AAF4E" w14:textId="77777777" w:rsidTr="002B0BF1">
        <w:tc>
          <w:tcPr>
            <w:tcW w:w="9606" w:type="dxa"/>
            <w:tcBorders>
              <w:top w:val="single" w:sz="4" w:space="0" w:color="000000"/>
              <w:left w:val="single" w:sz="4" w:space="0" w:color="000000"/>
              <w:bottom w:val="single" w:sz="4" w:space="0" w:color="000000"/>
              <w:right w:val="single" w:sz="4" w:space="0" w:color="000000"/>
            </w:tcBorders>
            <w:hideMark/>
          </w:tcPr>
          <w:p w14:paraId="6A0BA8E1" w14:textId="77777777" w:rsidR="00366221" w:rsidRPr="001379F2" w:rsidRDefault="00366221" w:rsidP="002B0BF1">
            <w:pPr>
              <w:widowControl w:val="0"/>
              <w:tabs>
                <w:tab w:val="left" w:pos="1134"/>
              </w:tabs>
              <w:spacing w:after="0"/>
              <w:jc w:val="both"/>
              <w:outlineLvl w:val="0"/>
              <w:rPr>
                <w:rFonts w:ascii="Times New Roman" w:hAnsi="Times New Roman"/>
                <w:kern w:val="32"/>
                <w:sz w:val="24"/>
                <w:szCs w:val="24"/>
                <w:lang w:eastAsia="x-none"/>
              </w:rPr>
            </w:pPr>
            <w:r w:rsidRPr="001379F2">
              <w:rPr>
                <w:rFonts w:ascii="Times New Roman" w:hAnsi="Times New Roman"/>
                <w:kern w:val="32"/>
                <w:sz w:val="24"/>
                <w:szCs w:val="24"/>
                <w:lang w:eastAsia="x-none"/>
              </w:rPr>
              <w:t xml:space="preserve">- </w:t>
            </w:r>
            <w:r>
              <w:rPr>
                <w:rFonts w:ascii="Times New Roman" w:hAnsi="Times New Roman"/>
                <w:kern w:val="32"/>
                <w:sz w:val="24"/>
                <w:szCs w:val="24"/>
                <w:lang w:eastAsia="x-none"/>
              </w:rPr>
              <w:t xml:space="preserve">  д</w:t>
            </w:r>
            <w:r w:rsidRPr="001379F2">
              <w:rPr>
                <w:rFonts w:ascii="Times New Roman" w:hAnsi="Times New Roman"/>
                <w:kern w:val="32"/>
                <w:sz w:val="24"/>
                <w:szCs w:val="24"/>
                <w:lang w:eastAsia="x-none"/>
              </w:rPr>
              <w:t>оговоры о сотрудничестве с социальными партнерами и работодателями;</w:t>
            </w:r>
          </w:p>
        </w:tc>
      </w:tr>
      <w:tr w:rsidR="00366221" w:rsidRPr="001379F2" w14:paraId="21895A5F"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1E042EEF" w14:textId="77777777" w:rsidR="00366221" w:rsidRPr="001379F2" w:rsidRDefault="00366221" w:rsidP="002B0BF1">
            <w:pPr>
              <w:widowControl w:val="0"/>
              <w:tabs>
                <w:tab w:val="left" w:pos="1134"/>
              </w:tabs>
              <w:spacing w:after="0"/>
              <w:jc w:val="both"/>
              <w:outlineLvl w:val="0"/>
              <w:rPr>
                <w:rFonts w:ascii="Times New Roman" w:hAnsi="Times New Roman"/>
                <w:kern w:val="32"/>
                <w:sz w:val="24"/>
                <w:szCs w:val="24"/>
                <w:lang w:eastAsia="x-none"/>
              </w:rPr>
            </w:pPr>
            <w:r w:rsidRPr="001379F2">
              <w:rPr>
                <w:rFonts w:ascii="Times New Roman" w:hAnsi="Times New Roman"/>
                <w:i/>
                <w:iCs/>
                <w:kern w:val="32"/>
                <w:sz w:val="24"/>
                <w:szCs w:val="24"/>
                <w:lang w:eastAsia="x-none"/>
              </w:rPr>
              <w:t xml:space="preserve">- </w:t>
            </w:r>
            <w:r>
              <w:rPr>
                <w:rFonts w:ascii="Times New Roman" w:hAnsi="Times New Roman"/>
                <w:i/>
                <w:iCs/>
                <w:kern w:val="32"/>
                <w:sz w:val="24"/>
                <w:szCs w:val="24"/>
                <w:lang w:eastAsia="x-none"/>
              </w:rPr>
              <w:t xml:space="preserve"> </w:t>
            </w:r>
            <w:r w:rsidRPr="001379F2">
              <w:rPr>
                <w:rFonts w:ascii="Times New Roman" w:hAnsi="Times New Roman"/>
                <w:i/>
                <w:iCs/>
                <w:kern w:val="32"/>
                <w:sz w:val="24"/>
                <w:szCs w:val="24"/>
                <w:lang w:eastAsia="x-none"/>
              </w:rPr>
              <w:t>с</w:t>
            </w:r>
            <w:proofErr w:type="spellStart"/>
            <w:r w:rsidRPr="001379F2">
              <w:rPr>
                <w:rFonts w:ascii="Times New Roman" w:hAnsi="Times New Roman"/>
                <w:i/>
                <w:iCs/>
                <w:kern w:val="32"/>
                <w:sz w:val="24"/>
                <w:szCs w:val="24"/>
                <w:lang w:val="x-none" w:eastAsia="x-none"/>
              </w:rPr>
              <w:t>етевая</w:t>
            </w:r>
            <w:proofErr w:type="spellEnd"/>
            <w:r w:rsidRPr="001379F2">
              <w:rPr>
                <w:rFonts w:ascii="Times New Roman" w:hAnsi="Times New Roman"/>
                <w:i/>
                <w:iCs/>
                <w:kern w:val="32"/>
                <w:sz w:val="24"/>
                <w:szCs w:val="24"/>
                <w:lang w:val="x-none" w:eastAsia="x-none"/>
              </w:rPr>
              <w:t xml:space="preserve"> форма организации образовательного процесса</w:t>
            </w:r>
            <w:r w:rsidRPr="001379F2">
              <w:rPr>
                <w:rFonts w:ascii="Times New Roman" w:hAnsi="Times New Roman"/>
                <w:i/>
                <w:iCs/>
                <w:kern w:val="32"/>
                <w:sz w:val="24"/>
                <w:szCs w:val="24"/>
                <w:lang w:eastAsia="x-none"/>
              </w:rPr>
              <w:t xml:space="preserve"> (при наличии)</w:t>
            </w:r>
            <w:r w:rsidRPr="001379F2">
              <w:rPr>
                <w:rFonts w:ascii="Times New Roman" w:hAnsi="Times New Roman"/>
                <w:i/>
                <w:iCs/>
                <w:kern w:val="32"/>
                <w:sz w:val="24"/>
                <w:szCs w:val="24"/>
                <w:lang w:val="x-none" w:eastAsia="x-none"/>
              </w:rPr>
              <w:t xml:space="preserve"> </w:t>
            </w:r>
            <w:r w:rsidRPr="001379F2">
              <w:rPr>
                <w:rFonts w:ascii="Times New Roman" w:hAnsi="Times New Roman"/>
                <w:i/>
                <w:iCs/>
                <w:kern w:val="32"/>
                <w:sz w:val="24"/>
                <w:szCs w:val="24"/>
                <w:lang w:eastAsia="x-none"/>
              </w:rPr>
              <w:t>и</w:t>
            </w:r>
            <w:r w:rsidRPr="001379F2">
              <w:rPr>
                <w:rFonts w:ascii="Times New Roman" w:hAnsi="Times New Roman"/>
                <w:i/>
                <w:iCs/>
                <w:kern w:val="32"/>
                <w:sz w:val="24"/>
                <w:szCs w:val="24"/>
                <w:lang w:val="x-none" w:eastAsia="x-none"/>
              </w:rPr>
              <w:t xml:space="preserve"> активное взаимодействие с профильными предприятиями, организациями и институтами, </w:t>
            </w:r>
            <w:r w:rsidRPr="001379F2">
              <w:rPr>
                <w:rFonts w:ascii="Times New Roman" w:hAnsi="Times New Roman"/>
                <w:i/>
                <w:iCs/>
                <w:kern w:val="32"/>
                <w:sz w:val="24"/>
                <w:szCs w:val="24"/>
                <w:lang w:eastAsia="x-none"/>
              </w:rPr>
              <w:t>с целью обеспечения</w:t>
            </w:r>
            <w:r w:rsidRPr="001379F2">
              <w:rPr>
                <w:rFonts w:ascii="Times New Roman" w:hAnsi="Times New Roman"/>
                <w:i/>
                <w:iCs/>
                <w:kern w:val="32"/>
                <w:sz w:val="24"/>
                <w:szCs w:val="24"/>
                <w:lang w:val="x-none" w:eastAsia="x-none"/>
              </w:rPr>
              <w:t xml:space="preserve"> полно</w:t>
            </w:r>
            <w:r w:rsidRPr="001379F2">
              <w:rPr>
                <w:rFonts w:ascii="Times New Roman" w:hAnsi="Times New Roman"/>
                <w:i/>
                <w:iCs/>
                <w:kern w:val="32"/>
                <w:sz w:val="24"/>
                <w:szCs w:val="24"/>
                <w:lang w:eastAsia="x-none"/>
              </w:rPr>
              <w:t>го</w:t>
            </w:r>
            <w:r w:rsidRPr="001379F2">
              <w:rPr>
                <w:rFonts w:ascii="Times New Roman" w:hAnsi="Times New Roman"/>
                <w:i/>
                <w:iCs/>
                <w:kern w:val="32"/>
                <w:sz w:val="24"/>
                <w:szCs w:val="24"/>
                <w:lang w:val="x-none" w:eastAsia="x-none"/>
              </w:rPr>
              <w:t xml:space="preserve"> и практически-ориентированно</w:t>
            </w:r>
            <w:r w:rsidRPr="001379F2">
              <w:rPr>
                <w:rFonts w:ascii="Times New Roman" w:hAnsi="Times New Roman"/>
                <w:i/>
                <w:iCs/>
                <w:kern w:val="32"/>
                <w:sz w:val="24"/>
                <w:szCs w:val="24"/>
                <w:lang w:eastAsia="x-none"/>
              </w:rPr>
              <w:t>го</w:t>
            </w:r>
            <w:r w:rsidRPr="001379F2">
              <w:rPr>
                <w:rFonts w:ascii="Times New Roman" w:hAnsi="Times New Roman"/>
                <w:i/>
                <w:iCs/>
                <w:kern w:val="32"/>
                <w:sz w:val="24"/>
                <w:szCs w:val="24"/>
                <w:lang w:val="x-none" w:eastAsia="x-none"/>
              </w:rPr>
              <w:t xml:space="preserve"> образовани</w:t>
            </w:r>
            <w:r w:rsidRPr="001379F2">
              <w:rPr>
                <w:rFonts w:ascii="Times New Roman" w:hAnsi="Times New Roman"/>
                <w:i/>
                <w:iCs/>
                <w:kern w:val="32"/>
                <w:sz w:val="24"/>
                <w:szCs w:val="24"/>
                <w:lang w:eastAsia="x-none"/>
              </w:rPr>
              <w:t xml:space="preserve">я в рамках </w:t>
            </w:r>
            <w:r w:rsidRPr="001379F2">
              <w:rPr>
                <w:rFonts w:ascii="Times New Roman" w:hAnsi="Times New Roman"/>
                <w:i/>
                <w:iCs/>
                <w:sz w:val="24"/>
                <w:szCs w:val="24"/>
              </w:rPr>
              <w:t>профессии/специальности.</w:t>
            </w:r>
          </w:p>
        </w:tc>
      </w:tr>
    </w:tbl>
    <w:p w14:paraId="2D5CB64B" w14:textId="77777777" w:rsidR="00366221" w:rsidRPr="001379F2" w:rsidRDefault="00366221" w:rsidP="00366221">
      <w:pPr>
        <w:keepNext/>
        <w:keepLines/>
        <w:jc w:val="both"/>
        <w:outlineLvl w:val="0"/>
        <w:rPr>
          <w:rFonts w:ascii="Times New Roman" w:hAnsi="Times New Roman"/>
          <w:b/>
          <w:sz w:val="24"/>
          <w:szCs w:val="24"/>
        </w:rPr>
      </w:pPr>
      <w:r w:rsidRPr="001379F2">
        <w:rPr>
          <w:rFonts w:ascii="Times New Roman" w:hAnsi="Times New Roman"/>
          <w:b/>
          <w:sz w:val="24"/>
          <w:szCs w:val="24"/>
        </w:rPr>
        <w:lastRenderedPageBreak/>
        <w:t>3.3 Система поощрения профессиональной успешности и проявлений активной жизненной позиции обучающихся</w:t>
      </w:r>
    </w:p>
    <w:p w14:paraId="58CA3589" w14:textId="77777777" w:rsidR="00366221" w:rsidRPr="001379F2" w:rsidRDefault="00366221" w:rsidP="00366221">
      <w:pPr>
        <w:keepNext/>
        <w:keepLines/>
        <w:jc w:val="both"/>
        <w:outlineLvl w:val="0"/>
        <w:rPr>
          <w:rFonts w:ascii="Times New Roman" w:hAnsi="Times New Roman"/>
          <w:bCs/>
          <w:i/>
          <w:iCs/>
          <w:sz w:val="24"/>
          <w:szCs w:val="24"/>
        </w:rPr>
      </w:pPr>
      <w:r w:rsidRPr="001379F2">
        <w:rPr>
          <w:rFonts w:ascii="Times New Roman" w:hAnsi="Times New Roman"/>
          <w:b/>
          <w:sz w:val="24"/>
          <w:szCs w:val="24"/>
        </w:rPr>
        <w:tab/>
      </w:r>
      <w:r w:rsidRPr="001379F2">
        <w:rPr>
          <w:rFonts w:ascii="Times New Roman" w:hAnsi="Times New Roman"/>
          <w:bCs/>
          <w:i/>
          <w:iCs/>
          <w:sz w:val="24"/>
          <w:szCs w:val="24"/>
        </w:rPr>
        <w:t>Основания для поощрения профессиональной успешности и проявлений активной жизненной позиции обучающихся по профессии/специальности – рейтинги, портфолио и пр. (при наличии)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366221" w:rsidRPr="001379F2" w14:paraId="74D9F47D" w14:textId="77777777" w:rsidTr="002B0BF1">
        <w:tc>
          <w:tcPr>
            <w:tcW w:w="9606" w:type="dxa"/>
            <w:tcBorders>
              <w:top w:val="single" w:sz="4" w:space="0" w:color="000000"/>
              <w:left w:val="single" w:sz="4" w:space="0" w:color="000000"/>
              <w:bottom w:val="single" w:sz="4" w:space="0" w:color="000000"/>
              <w:right w:val="single" w:sz="4" w:space="0" w:color="000000"/>
            </w:tcBorders>
            <w:hideMark/>
          </w:tcPr>
          <w:p w14:paraId="60749DE3" w14:textId="77777777" w:rsidR="00366221" w:rsidRPr="001379F2" w:rsidRDefault="00366221" w:rsidP="002B0BF1">
            <w:pPr>
              <w:widowControl w:val="0"/>
              <w:tabs>
                <w:tab w:val="left" w:pos="1134"/>
              </w:tabs>
              <w:spacing w:after="0"/>
              <w:jc w:val="both"/>
              <w:outlineLvl w:val="0"/>
              <w:rPr>
                <w:rFonts w:ascii="Times New Roman" w:hAnsi="Times New Roman"/>
                <w:kern w:val="32"/>
                <w:sz w:val="24"/>
                <w:szCs w:val="24"/>
                <w:lang w:val="x-none" w:eastAsia="x-none"/>
              </w:rPr>
            </w:pPr>
            <w:r w:rsidRPr="001379F2">
              <w:rPr>
                <w:rFonts w:ascii="Times New Roman" w:hAnsi="Times New Roman"/>
                <w:kern w:val="32"/>
                <w:sz w:val="24"/>
                <w:szCs w:val="24"/>
                <w:lang w:eastAsia="x-none"/>
              </w:rPr>
              <w:t xml:space="preserve">- </w:t>
            </w:r>
            <w:r>
              <w:rPr>
                <w:rFonts w:ascii="Times New Roman" w:hAnsi="Times New Roman"/>
                <w:kern w:val="32"/>
                <w:sz w:val="24"/>
                <w:szCs w:val="24"/>
                <w:lang w:eastAsia="x-none"/>
              </w:rPr>
              <w:t>н</w:t>
            </w:r>
            <w:r w:rsidRPr="001379F2">
              <w:rPr>
                <w:rFonts w:ascii="Times New Roman" w:hAnsi="Times New Roman"/>
                <w:kern w:val="32"/>
                <w:sz w:val="24"/>
                <w:szCs w:val="24"/>
                <w:lang w:eastAsia="x-none"/>
              </w:rPr>
              <w:t xml:space="preserve">аличие </w:t>
            </w:r>
            <w:r w:rsidRPr="001379F2">
              <w:rPr>
                <w:rFonts w:ascii="Times New Roman" w:hAnsi="Times New Roman"/>
                <w:kern w:val="32"/>
                <w:sz w:val="24"/>
                <w:szCs w:val="24"/>
                <w:lang w:val="x-none" w:eastAsia="x-none"/>
              </w:rPr>
              <w:t>профессионального портфолио -</w:t>
            </w:r>
            <w:r w:rsidRPr="001379F2">
              <w:rPr>
                <w:rFonts w:ascii="Times New Roman" w:hAnsi="Times New Roman"/>
                <w:kern w:val="32"/>
                <w:sz w:val="24"/>
                <w:szCs w:val="24"/>
                <w:lang w:eastAsia="x-none"/>
              </w:rPr>
              <w:t xml:space="preserve"> </w:t>
            </w:r>
            <w:r w:rsidRPr="001379F2">
              <w:rPr>
                <w:rFonts w:ascii="Times New Roman" w:hAnsi="Times New Roman"/>
                <w:kern w:val="32"/>
                <w:sz w:val="24"/>
                <w:szCs w:val="24"/>
                <w:lang w:val="x-none" w:eastAsia="x-none"/>
              </w:rPr>
              <w:t>способ документирования достижений, профессионального роста и активной жизненной позиции студента</w:t>
            </w:r>
            <w:r w:rsidRPr="001379F2">
              <w:rPr>
                <w:rFonts w:ascii="Times New Roman" w:hAnsi="Times New Roman"/>
                <w:kern w:val="32"/>
                <w:sz w:val="24"/>
                <w:szCs w:val="24"/>
                <w:lang w:eastAsia="x-none"/>
              </w:rPr>
              <w:t>;</w:t>
            </w:r>
            <w:r w:rsidRPr="001379F2">
              <w:rPr>
                <w:rFonts w:ascii="Times New Roman" w:hAnsi="Times New Roman"/>
                <w:kern w:val="32"/>
                <w:sz w:val="24"/>
                <w:szCs w:val="24"/>
                <w:lang w:val="x-none" w:eastAsia="x-none"/>
              </w:rPr>
              <w:t xml:space="preserve"> </w:t>
            </w:r>
          </w:p>
        </w:tc>
      </w:tr>
      <w:tr w:rsidR="00366221" w:rsidRPr="001379F2" w14:paraId="5E4A8C05"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6885563F" w14:textId="77777777" w:rsidR="00366221" w:rsidRPr="001379F2" w:rsidRDefault="00366221" w:rsidP="002B0BF1">
            <w:pPr>
              <w:widowControl w:val="0"/>
              <w:tabs>
                <w:tab w:val="left" w:pos="1134"/>
              </w:tabs>
              <w:spacing w:after="0"/>
              <w:jc w:val="both"/>
              <w:outlineLvl w:val="0"/>
              <w:rPr>
                <w:rFonts w:ascii="Times New Roman" w:hAnsi="Times New Roman"/>
                <w:kern w:val="32"/>
                <w:sz w:val="24"/>
                <w:szCs w:val="24"/>
                <w:lang w:eastAsia="x-none"/>
              </w:rPr>
            </w:pPr>
            <w:r w:rsidRPr="001379F2">
              <w:rPr>
                <w:rFonts w:ascii="Times New Roman" w:hAnsi="Times New Roman"/>
                <w:kern w:val="32"/>
                <w:sz w:val="24"/>
                <w:szCs w:val="24"/>
                <w:lang w:eastAsia="x-none"/>
              </w:rPr>
              <w:t>-  у</w:t>
            </w:r>
            <w:proofErr w:type="spellStart"/>
            <w:r w:rsidRPr="001379F2">
              <w:rPr>
                <w:rFonts w:ascii="Times New Roman" w:hAnsi="Times New Roman"/>
                <w:kern w:val="32"/>
                <w:sz w:val="24"/>
                <w:szCs w:val="24"/>
                <w:lang w:val="x-none" w:eastAsia="x-none"/>
              </w:rPr>
              <w:t>части</w:t>
            </w:r>
            <w:r w:rsidRPr="001379F2">
              <w:rPr>
                <w:rFonts w:ascii="Times New Roman" w:hAnsi="Times New Roman"/>
                <w:kern w:val="32"/>
                <w:sz w:val="24"/>
                <w:szCs w:val="24"/>
                <w:lang w:eastAsia="x-none"/>
              </w:rPr>
              <w:t>е</w:t>
            </w:r>
            <w:proofErr w:type="spellEnd"/>
            <w:r w:rsidRPr="001379F2">
              <w:rPr>
                <w:rFonts w:ascii="Times New Roman" w:hAnsi="Times New Roman"/>
                <w:kern w:val="32"/>
                <w:sz w:val="24"/>
                <w:szCs w:val="24"/>
                <w:lang w:eastAsia="x-none"/>
              </w:rPr>
              <w:t xml:space="preserve"> и результативность</w:t>
            </w:r>
            <w:r w:rsidRPr="001379F2">
              <w:rPr>
                <w:rFonts w:ascii="Times New Roman" w:hAnsi="Times New Roman"/>
                <w:kern w:val="32"/>
                <w:sz w:val="24"/>
                <w:szCs w:val="24"/>
                <w:lang w:val="x-none" w:eastAsia="x-none"/>
              </w:rPr>
              <w:t xml:space="preserve"> в конкурсах и мероприятиях</w:t>
            </w:r>
            <w:r w:rsidRPr="001379F2">
              <w:rPr>
                <w:rFonts w:ascii="Times New Roman" w:hAnsi="Times New Roman"/>
                <w:kern w:val="32"/>
                <w:sz w:val="24"/>
                <w:szCs w:val="24"/>
                <w:lang w:eastAsia="x-none"/>
              </w:rPr>
              <w:t xml:space="preserve"> профессиональной направленности, связанных с </w:t>
            </w:r>
            <w:r w:rsidRPr="001379F2">
              <w:rPr>
                <w:rFonts w:ascii="Times New Roman" w:hAnsi="Times New Roman"/>
                <w:i/>
                <w:iCs/>
                <w:kern w:val="32"/>
                <w:sz w:val="24"/>
                <w:szCs w:val="24"/>
                <w:lang w:eastAsia="x-none"/>
              </w:rPr>
              <w:t>профессией/специальностью;</w:t>
            </w:r>
          </w:p>
        </w:tc>
      </w:tr>
      <w:tr w:rsidR="00366221" w:rsidRPr="001379F2" w14:paraId="7E2B6C19"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6CEA938D" w14:textId="77777777" w:rsidR="00366221" w:rsidRPr="001379F2" w:rsidRDefault="00366221" w:rsidP="002B0BF1">
            <w:pPr>
              <w:widowControl w:val="0"/>
              <w:tabs>
                <w:tab w:val="left" w:pos="1134"/>
              </w:tabs>
              <w:spacing w:after="0"/>
              <w:jc w:val="both"/>
              <w:outlineLvl w:val="0"/>
              <w:rPr>
                <w:rFonts w:ascii="Times New Roman" w:hAnsi="Times New Roman"/>
                <w:kern w:val="32"/>
                <w:sz w:val="24"/>
                <w:szCs w:val="24"/>
                <w:lang w:eastAsia="x-none"/>
              </w:rPr>
            </w:pPr>
            <w:r w:rsidRPr="001379F2">
              <w:rPr>
                <w:rFonts w:ascii="Times New Roman" w:hAnsi="Times New Roman"/>
                <w:kern w:val="32"/>
                <w:sz w:val="24"/>
                <w:szCs w:val="24"/>
                <w:lang w:eastAsia="x-none"/>
              </w:rPr>
              <w:t>- рекомендации к поощрению от наставника, социальных и производственных партнеров;</w:t>
            </w:r>
          </w:p>
        </w:tc>
      </w:tr>
      <w:tr w:rsidR="00366221" w:rsidRPr="001379F2" w14:paraId="2018A8BC"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62DF003A" w14:textId="77777777" w:rsidR="00366221" w:rsidRPr="001379F2" w:rsidRDefault="00366221" w:rsidP="002B0BF1">
            <w:pPr>
              <w:widowControl w:val="0"/>
              <w:tabs>
                <w:tab w:val="left" w:pos="1134"/>
              </w:tabs>
              <w:spacing w:after="0"/>
              <w:jc w:val="both"/>
              <w:outlineLvl w:val="0"/>
              <w:rPr>
                <w:rFonts w:ascii="Times New Roman" w:hAnsi="Times New Roman"/>
                <w:kern w:val="32"/>
                <w:sz w:val="24"/>
                <w:szCs w:val="24"/>
                <w:lang w:eastAsia="x-none"/>
              </w:rPr>
            </w:pPr>
            <w:r w:rsidRPr="001379F2">
              <w:rPr>
                <w:rFonts w:ascii="Times New Roman" w:hAnsi="Times New Roman"/>
                <w:kern w:val="32"/>
                <w:sz w:val="24"/>
                <w:szCs w:val="24"/>
                <w:lang w:eastAsia="x-none"/>
              </w:rPr>
              <w:t xml:space="preserve">-  реализация просветительской деятельности в рамках освоения образовательных программ </w:t>
            </w:r>
            <w:r w:rsidRPr="001379F2">
              <w:rPr>
                <w:rFonts w:ascii="Times New Roman" w:hAnsi="Times New Roman"/>
                <w:i/>
                <w:iCs/>
                <w:kern w:val="32"/>
                <w:sz w:val="24"/>
                <w:szCs w:val="24"/>
                <w:lang w:eastAsia="x-none"/>
              </w:rPr>
              <w:t>по профессии /специальности</w:t>
            </w:r>
            <w:r w:rsidRPr="001379F2">
              <w:rPr>
                <w:rFonts w:ascii="Times New Roman" w:hAnsi="Times New Roman"/>
                <w:kern w:val="32"/>
                <w:sz w:val="24"/>
                <w:szCs w:val="24"/>
                <w:lang w:eastAsia="x-none"/>
              </w:rPr>
              <w:t>;</w:t>
            </w:r>
          </w:p>
        </w:tc>
      </w:tr>
      <w:tr w:rsidR="00366221" w:rsidRPr="001379F2" w14:paraId="49F7434D"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6D0DEAD8" w14:textId="77777777" w:rsidR="00366221" w:rsidRPr="001379F2" w:rsidRDefault="00366221" w:rsidP="002B0BF1">
            <w:pPr>
              <w:widowControl w:val="0"/>
              <w:tabs>
                <w:tab w:val="left" w:pos="1134"/>
              </w:tabs>
              <w:spacing w:after="0"/>
              <w:jc w:val="both"/>
              <w:outlineLvl w:val="0"/>
              <w:rPr>
                <w:rFonts w:ascii="Times New Roman" w:hAnsi="Times New Roman"/>
                <w:i/>
                <w:iCs/>
                <w:kern w:val="32"/>
                <w:sz w:val="24"/>
                <w:szCs w:val="24"/>
                <w:lang w:eastAsia="x-none"/>
              </w:rPr>
            </w:pPr>
            <w:r w:rsidRPr="001379F2">
              <w:rPr>
                <w:rFonts w:ascii="Times New Roman" w:hAnsi="Times New Roman"/>
                <w:kern w:val="32"/>
                <w:sz w:val="24"/>
                <w:szCs w:val="24"/>
                <w:lang w:eastAsia="x-none"/>
              </w:rPr>
              <w:t xml:space="preserve">- успешное освоение образовательных программ </w:t>
            </w:r>
            <w:r w:rsidRPr="001379F2">
              <w:rPr>
                <w:rFonts w:ascii="Times New Roman" w:hAnsi="Times New Roman"/>
                <w:i/>
                <w:iCs/>
                <w:kern w:val="32"/>
                <w:sz w:val="24"/>
                <w:szCs w:val="24"/>
                <w:lang w:eastAsia="x-none"/>
              </w:rPr>
              <w:t xml:space="preserve">по профессии/специальности. </w:t>
            </w:r>
          </w:p>
        </w:tc>
      </w:tr>
    </w:tbl>
    <w:p w14:paraId="2DDDAAEE" w14:textId="77777777" w:rsidR="00366221" w:rsidRPr="001379F2" w:rsidRDefault="00366221" w:rsidP="00366221">
      <w:pPr>
        <w:ind w:firstLine="709"/>
        <w:jc w:val="both"/>
        <w:rPr>
          <w:rFonts w:ascii="Times New Roman" w:hAnsi="Times New Roman"/>
          <w:i/>
          <w:iCs/>
          <w:sz w:val="24"/>
          <w:szCs w:val="24"/>
        </w:rPr>
      </w:pPr>
      <w:r w:rsidRPr="001379F2">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366221" w:rsidRPr="001379F2" w14:paraId="2AB8195E" w14:textId="77777777" w:rsidTr="002B0BF1">
        <w:tc>
          <w:tcPr>
            <w:tcW w:w="9606" w:type="dxa"/>
            <w:tcBorders>
              <w:top w:val="single" w:sz="4" w:space="0" w:color="000000"/>
              <w:left w:val="single" w:sz="4" w:space="0" w:color="000000"/>
              <w:bottom w:val="single" w:sz="4" w:space="0" w:color="000000"/>
              <w:right w:val="single" w:sz="4" w:space="0" w:color="000000"/>
            </w:tcBorders>
          </w:tcPr>
          <w:p w14:paraId="2BF32AA7" w14:textId="77777777" w:rsidR="00366221" w:rsidRPr="001379F2" w:rsidRDefault="00366221" w:rsidP="002B0BF1">
            <w:pPr>
              <w:tabs>
                <w:tab w:val="left" w:pos="331"/>
                <w:tab w:val="left" w:pos="460"/>
              </w:tabs>
              <w:spacing w:after="0"/>
              <w:ind w:firstLine="176"/>
              <w:jc w:val="both"/>
              <w:rPr>
                <w:rFonts w:ascii="Times New Roman" w:hAnsi="Times New Roman"/>
                <w:kern w:val="32"/>
                <w:sz w:val="24"/>
                <w:szCs w:val="24"/>
                <w:lang w:val="x-none" w:eastAsia="x-none"/>
              </w:rPr>
            </w:pPr>
            <w:r w:rsidRPr="001379F2">
              <w:rPr>
                <w:rFonts w:ascii="Times New Roman" w:hAnsi="Times New Roman"/>
                <w:sz w:val="24"/>
                <w:szCs w:val="24"/>
              </w:rPr>
              <w:t>-</w:t>
            </w:r>
            <w:r w:rsidRPr="0064679D">
              <w:rPr>
                <w:rFonts w:ascii="Times New Roman" w:hAnsi="Times New Roman"/>
                <w:bCs/>
                <w:sz w:val="24"/>
                <w:szCs w:val="24"/>
                <w:lang w:eastAsia="en-US"/>
              </w:rPr>
              <w:t xml:space="preserve"> </w:t>
            </w:r>
            <w:r>
              <w:rPr>
                <w:rFonts w:ascii="Times New Roman" w:hAnsi="Times New Roman"/>
                <w:bCs/>
                <w:sz w:val="24"/>
                <w:szCs w:val="24"/>
                <w:lang w:eastAsia="en-US"/>
              </w:rPr>
              <w:t xml:space="preserve">  </w:t>
            </w:r>
            <w:r w:rsidRPr="0064679D">
              <w:rPr>
                <w:rFonts w:ascii="Times New Roman" w:hAnsi="Times New Roman"/>
                <w:bCs/>
                <w:sz w:val="24"/>
                <w:szCs w:val="24"/>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r w:rsidRPr="0064679D">
              <w:rPr>
                <w:rFonts w:ascii="Times New Roman" w:hAnsi="Times New Roman"/>
                <w:bCs/>
                <w:i/>
                <w:iCs/>
                <w:sz w:val="24"/>
                <w:szCs w:val="24"/>
              </w:rPr>
              <w:t>;</w:t>
            </w:r>
          </w:p>
        </w:tc>
      </w:tr>
    </w:tbl>
    <w:p w14:paraId="73B1F6AC" w14:textId="77777777" w:rsidR="00366221" w:rsidRPr="001379F2" w:rsidRDefault="00366221" w:rsidP="00366221">
      <w:pPr>
        <w:keepNext/>
        <w:keepLines/>
        <w:jc w:val="both"/>
        <w:outlineLvl w:val="0"/>
        <w:rPr>
          <w:rFonts w:ascii="Times New Roman" w:hAnsi="Times New Roman"/>
          <w:b/>
          <w:sz w:val="24"/>
          <w:szCs w:val="24"/>
        </w:rPr>
      </w:pPr>
      <w:r w:rsidRPr="001379F2">
        <w:rPr>
          <w:rFonts w:ascii="Times New Roman" w:hAnsi="Times New Roman"/>
          <w:b/>
          <w:sz w:val="24"/>
          <w:szCs w:val="24"/>
        </w:rPr>
        <w:t>3.4 Анализ воспитательного процесса</w:t>
      </w:r>
    </w:p>
    <w:p w14:paraId="0D512849" w14:textId="77777777" w:rsidR="00366221" w:rsidRPr="001379F2" w:rsidRDefault="00366221" w:rsidP="00366221">
      <w:pPr>
        <w:jc w:val="both"/>
        <w:rPr>
          <w:rFonts w:ascii="Times New Roman" w:hAnsi="Times New Roman"/>
          <w:bCs/>
          <w:i/>
          <w:iCs/>
          <w:sz w:val="24"/>
          <w:szCs w:val="24"/>
        </w:rPr>
      </w:pPr>
      <w:r w:rsidRPr="001379F2">
        <w:rPr>
          <w:rFonts w:ascii="Times New Roman" w:hAnsi="Times New Roman"/>
          <w:bCs/>
          <w:i/>
          <w:iCs/>
          <w:sz w:val="24"/>
          <w:szCs w:val="24"/>
        </w:rPr>
        <w:t xml:space="preserve">Анализ воспитательного процесса по профессии\специальности может осуществляться в рамках единого мониторинга в профессиональной образовательной организации.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366221" w:rsidRPr="001379F2" w14:paraId="2F2705AF" w14:textId="77777777" w:rsidTr="002B0BF1">
        <w:trPr>
          <w:trHeight w:val="1838"/>
        </w:trPr>
        <w:tc>
          <w:tcPr>
            <w:tcW w:w="9606" w:type="dxa"/>
            <w:tcBorders>
              <w:top w:val="single" w:sz="4" w:space="0" w:color="000000"/>
              <w:left w:val="single" w:sz="4" w:space="0" w:color="000000"/>
              <w:bottom w:val="single" w:sz="4" w:space="0" w:color="000000"/>
              <w:right w:val="single" w:sz="4" w:space="0" w:color="000000"/>
            </w:tcBorders>
          </w:tcPr>
          <w:p w14:paraId="7D833F79" w14:textId="77777777" w:rsidR="00366221" w:rsidRPr="001379F2" w:rsidRDefault="00366221" w:rsidP="002B0BF1">
            <w:pPr>
              <w:tabs>
                <w:tab w:val="left" w:pos="331"/>
                <w:tab w:val="left" w:pos="460"/>
              </w:tabs>
              <w:jc w:val="both"/>
              <w:rPr>
                <w:rFonts w:ascii="Times New Roman" w:hAnsi="Times New Roman"/>
                <w:b/>
                <w:sz w:val="24"/>
                <w:szCs w:val="24"/>
                <w:lang w:val="x-none" w:eastAsia="en-US"/>
              </w:rPr>
            </w:pPr>
            <w:bookmarkStart w:id="3" w:name="_Hlk139545530"/>
            <w:r>
              <w:rPr>
                <w:rFonts w:ascii="Times New Roman" w:hAnsi="Times New Roman"/>
                <w:sz w:val="24"/>
                <w:szCs w:val="24"/>
              </w:rPr>
              <w:t>-   а</w:t>
            </w:r>
            <w:r w:rsidRPr="001379F2">
              <w:rPr>
                <w:rFonts w:ascii="Times New Roman" w:hAnsi="Times New Roman"/>
                <w:sz w:val="24"/>
                <w:szCs w:val="24"/>
              </w:rPr>
              <w:t xml:space="preserve">нализ профессионально-трудового воспитания, ориентированного на практическую подготовку обучающегося и условий развивающей образовательной среды, способствующей профессиональному и личностному росту обучающихся в рамках освоения образовательной программы </w:t>
            </w:r>
            <w:r w:rsidRPr="001379F2">
              <w:rPr>
                <w:rFonts w:ascii="Times New Roman" w:hAnsi="Times New Roman"/>
                <w:i/>
                <w:iCs/>
                <w:sz w:val="24"/>
                <w:szCs w:val="24"/>
              </w:rPr>
              <w:t>по профессии/специальности</w:t>
            </w:r>
          </w:p>
        </w:tc>
      </w:tr>
      <w:bookmarkEnd w:id="3"/>
    </w:tbl>
    <w:p w14:paraId="0711E6D1" w14:textId="70561D92" w:rsidR="00366221" w:rsidRDefault="00366221" w:rsidP="00366221">
      <w:pPr>
        <w:keepNext/>
        <w:keepLines/>
        <w:jc w:val="both"/>
        <w:outlineLvl w:val="0"/>
        <w:rPr>
          <w:rFonts w:ascii="Times New Roman" w:hAnsi="Times New Roman"/>
          <w:b/>
          <w:sz w:val="24"/>
          <w:szCs w:val="24"/>
        </w:rPr>
      </w:pPr>
    </w:p>
    <w:p w14:paraId="422E4A86" w14:textId="77777777" w:rsidR="00366221" w:rsidRDefault="00366221" w:rsidP="00366221"/>
    <w:p w14:paraId="333166CF" w14:textId="77777777" w:rsidR="00366221" w:rsidRDefault="00366221" w:rsidP="00366221"/>
    <w:p w14:paraId="3D837498" w14:textId="77777777" w:rsidR="00366221" w:rsidRDefault="00366221" w:rsidP="00366221"/>
    <w:p w14:paraId="266A3A7E" w14:textId="77777777" w:rsidR="00366221" w:rsidRDefault="00366221" w:rsidP="00366221"/>
    <w:p w14:paraId="05A728BB" w14:textId="77777777" w:rsidR="00366221" w:rsidRDefault="00366221" w:rsidP="00366221"/>
    <w:p w14:paraId="35C52393" w14:textId="77777777" w:rsidR="00366221" w:rsidRDefault="00366221" w:rsidP="00366221"/>
    <w:p w14:paraId="03A4D5C0" w14:textId="77777777" w:rsidR="00366221" w:rsidRDefault="00366221" w:rsidP="00366221"/>
    <w:p w14:paraId="14C62B71" w14:textId="77777777" w:rsidR="00366221" w:rsidRDefault="00366221" w:rsidP="00366221">
      <w:pPr>
        <w:spacing w:after="0"/>
        <w:jc w:val="center"/>
        <w:rPr>
          <w:rFonts w:ascii="Times New Roman" w:hAnsi="Times New Roman"/>
          <w:b/>
          <w:bCs/>
          <w:sz w:val="24"/>
          <w:szCs w:val="24"/>
        </w:rPr>
      </w:pPr>
      <w:r w:rsidRPr="00366221">
        <w:rPr>
          <w:rFonts w:ascii="Times New Roman" w:hAnsi="Times New Roman"/>
          <w:b/>
          <w:bCs/>
          <w:sz w:val="24"/>
          <w:szCs w:val="24"/>
        </w:rPr>
        <w:lastRenderedPageBreak/>
        <w:t xml:space="preserve">Примерный календарный план воспитательной работы по </w:t>
      </w:r>
    </w:p>
    <w:p w14:paraId="54D0840A" w14:textId="402B91F9" w:rsidR="00366221" w:rsidRDefault="00366221" w:rsidP="00366221">
      <w:pPr>
        <w:spacing w:after="0"/>
        <w:jc w:val="center"/>
        <w:rPr>
          <w:rFonts w:ascii="Times New Roman" w:hAnsi="Times New Roman"/>
          <w:b/>
          <w:bCs/>
          <w:sz w:val="24"/>
          <w:szCs w:val="24"/>
        </w:rPr>
      </w:pPr>
      <w:r w:rsidRPr="00366221">
        <w:rPr>
          <w:rFonts w:ascii="Times New Roman" w:hAnsi="Times New Roman"/>
          <w:b/>
          <w:bCs/>
          <w:sz w:val="24"/>
          <w:szCs w:val="24"/>
        </w:rPr>
        <w:t>профессии/специальности</w:t>
      </w:r>
    </w:p>
    <w:p w14:paraId="628BDD24" w14:textId="77777777" w:rsidR="00366221" w:rsidRPr="00366221" w:rsidRDefault="00366221" w:rsidP="00366221">
      <w:pPr>
        <w:spacing w:after="0"/>
        <w:jc w:val="center"/>
        <w:rPr>
          <w:rFonts w:ascii="Times New Roman" w:hAnsi="Times New Roman"/>
          <w:b/>
          <w:bCs/>
          <w:sz w:val="24"/>
          <w:szCs w:val="24"/>
        </w:rPr>
      </w:pPr>
    </w:p>
    <w:p w14:paraId="5E66629A" w14:textId="77777777" w:rsidR="00366221" w:rsidRPr="001379F2" w:rsidRDefault="00366221" w:rsidP="00366221">
      <w:pPr>
        <w:keepNext/>
        <w:keepLines/>
        <w:jc w:val="both"/>
        <w:outlineLvl w:val="0"/>
        <w:rPr>
          <w:rFonts w:ascii="Times New Roman" w:hAnsi="Times New Roman"/>
          <w:bCs/>
          <w:i/>
          <w:iCs/>
          <w:sz w:val="24"/>
          <w:szCs w:val="24"/>
        </w:rPr>
      </w:pPr>
      <w:r w:rsidRPr="001379F2">
        <w:rPr>
          <w:rFonts w:ascii="Times New Roman" w:hAnsi="Times New Roman"/>
          <w:bCs/>
          <w:i/>
          <w:iCs/>
          <w:sz w:val="24"/>
          <w:szCs w:val="24"/>
        </w:rPr>
        <w:t>Календарный план воспитательной работы по профессии/специальности разрабатывается в свободной форме, с указанием содержания, форм и видов воспитательной деятельности (по модулям) с учетом особенностей конкретной профессии/специальности</w:t>
      </w:r>
    </w:p>
    <w:p w14:paraId="18E18829" w14:textId="77777777" w:rsidR="00366221" w:rsidRPr="001379F2" w:rsidRDefault="00366221" w:rsidP="00366221">
      <w:pPr>
        <w:widowControl w:val="0"/>
        <w:autoSpaceDE w:val="0"/>
        <w:autoSpaceDN w:val="0"/>
        <w:adjustRightInd w:val="0"/>
        <w:spacing w:after="0"/>
        <w:ind w:right="-1"/>
        <w:jc w:val="both"/>
        <w:rPr>
          <w:rFonts w:ascii="Times New Roman" w:hAnsi="Times New Roman"/>
          <w:bCs/>
          <w:kern w:val="2"/>
          <w:sz w:val="24"/>
          <w:szCs w:val="24"/>
          <w:lang w:eastAsia="ko-KR"/>
        </w:rPr>
      </w:pPr>
    </w:p>
    <w:tbl>
      <w:tblPr>
        <w:tblW w:w="95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037"/>
        <w:gridCol w:w="2486"/>
      </w:tblGrid>
      <w:tr w:rsidR="00366221" w:rsidRPr="001379F2" w14:paraId="04DA3DA5" w14:textId="77777777" w:rsidTr="002B0BF1">
        <w:tc>
          <w:tcPr>
            <w:tcW w:w="9525" w:type="dxa"/>
            <w:gridSpan w:val="5"/>
            <w:tcBorders>
              <w:top w:val="single" w:sz="4" w:space="0" w:color="000000"/>
              <w:left w:val="single" w:sz="4" w:space="0" w:color="000000"/>
              <w:bottom w:val="single" w:sz="4" w:space="0" w:color="000000"/>
              <w:right w:val="single" w:sz="4" w:space="0" w:color="000000"/>
            </w:tcBorders>
            <w:hideMark/>
          </w:tcPr>
          <w:p w14:paraId="1F315B0C" w14:textId="62038031" w:rsidR="00366221" w:rsidRPr="001379F2" w:rsidRDefault="00366221" w:rsidP="009076D3">
            <w:pPr>
              <w:tabs>
                <w:tab w:val="left" w:pos="851"/>
              </w:tabs>
              <w:spacing w:after="0" w:line="240" w:lineRule="auto"/>
              <w:jc w:val="center"/>
              <w:rPr>
                <w:rFonts w:ascii="Times New Roman" w:hAnsi="Times New Roman"/>
                <w:sz w:val="24"/>
                <w:szCs w:val="24"/>
              </w:rPr>
            </w:pPr>
            <w:r w:rsidRPr="001379F2">
              <w:rPr>
                <w:rFonts w:ascii="Times New Roman" w:hAnsi="Times New Roman"/>
                <w:sz w:val="24"/>
                <w:szCs w:val="24"/>
              </w:rPr>
              <w:t>КАЛЕНДАРНЫЙ ПЛАН ВОСПИТАТЕЛЬНОЙ РАБОТЫ</w:t>
            </w:r>
          </w:p>
          <w:p w14:paraId="437EA025" w14:textId="77777777" w:rsidR="00366221" w:rsidRPr="001379F2" w:rsidRDefault="00366221" w:rsidP="009076D3">
            <w:pPr>
              <w:tabs>
                <w:tab w:val="left" w:pos="851"/>
              </w:tabs>
              <w:spacing w:after="0" w:line="240" w:lineRule="auto"/>
              <w:jc w:val="center"/>
              <w:rPr>
                <w:rFonts w:ascii="Times New Roman" w:hAnsi="Times New Roman"/>
                <w:sz w:val="24"/>
                <w:szCs w:val="24"/>
              </w:rPr>
            </w:pPr>
            <w:r w:rsidRPr="001379F2">
              <w:rPr>
                <w:rFonts w:ascii="Times New Roman" w:hAnsi="Times New Roman"/>
                <w:sz w:val="24"/>
                <w:szCs w:val="24"/>
              </w:rPr>
              <w:t>ПО ПРОФЕС</w:t>
            </w:r>
            <w:r>
              <w:rPr>
                <w:rFonts w:ascii="Times New Roman" w:hAnsi="Times New Roman"/>
                <w:sz w:val="24"/>
                <w:szCs w:val="24"/>
              </w:rPr>
              <w:t>С</w:t>
            </w:r>
            <w:r w:rsidRPr="001379F2">
              <w:rPr>
                <w:rFonts w:ascii="Times New Roman" w:hAnsi="Times New Roman"/>
                <w:sz w:val="24"/>
                <w:szCs w:val="24"/>
              </w:rPr>
              <w:t>ИИ/СПЕЦИАЛЬНОСТИ</w:t>
            </w:r>
          </w:p>
          <w:p w14:paraId="6BD27B8A" w14:textId="77777777" w:rsidR="00366221" w:rsidRPr="001379F2" w:rsidRDefault="00366221" w:rsidP="009076D3">
            <w:pPr>
              <w:tabs>
                <w:tab w:val="left" w:pos="851"/>
              </w:tabs>
              <w:spacing w:after="0" w:line="240" w:lineRule="auto"/>
              <w:jc w:val="center"/>
              <w:rPr>
                <w:rFonts w:ascii="Times New Roman" w:hAnsi="Times New Roman"/>
                <w:sz w:val="24"/>
                <w:szCs w:val="24"/>
              </w:rPr>
            </w:pPr>
            <w:r w:rsidRPr="001379F2">
              <w:rPr>
                <w:rFonts w:ascii="Times New Roman" w:hAnsi="Times New Roman"/>
                <w:sz w:val="24"/>
                <w:szCs w:val="24"/>
              </w:rPr>
              <w:t>на 20__ — 20__ учебный год</w:t>
            </w:r>
          </w:p>
        </w:tc>
      </w:tr>
      <w:tr w:rsidR="00366221" w:rsidRPr="001379F2" w14:paraId="25A6EE34" w14:textId="77777777" w:rsidTr="002B0BF1">
        <w:tc>
          <w:tcPr>
            <w:tcW w:w="549" w:type="dxa"/>
            <w:tcBorders>
              <w:top w:val="single" w:sz="4" w:space="0" w:color="000000"/>
              <w:left w:val="single" w:sz="4" w:space="0" w:color="000000"/>
              <w:bottom w:val="single" w:sz="4" w:space="0" w:color="000000"/>
              <w:right w:val="single" w:sz="4" w:space="0" w:color="000000"/>
            </w:tcBorders>
            <w:hideMark/>
          </w:tcPr>
          <w:p w14:paraId="437B949E"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77015BA5"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0A25B883"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Курсы, группы</w:t>
            </w:r>
          </w:p>
        </w:tc>
        <w:tc>
          <w:tcPr>
            <w:tcW w:w="1037" w:type="dxa"/>
            <w:tcBorders>
              <w:top w:val="single" w:sz="4" w:space="0" w:color="000000"/>
              <w:left w:val="single" w:sz="4" w:space="0" w:color="000000"/>
              <w:bottom w:val="single" w:sz="4" w:space="0" w:color="000000"/>
              <w:right w:val="single" w:sz="4" w:space="0" w:color="000000"/>
            </w:tcBorders>
            <w:hideMark/>
          </w:tcPr>
          <w:p w14:paraId="64243EE6"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Сроки</w:t>
            </w:r>
          </w:p>
        </w:tc>
        <w:tc>
          <w:tcPr>
            <w:tcW w:w="2486" w:type="dxa"/>
            <w:tcBorders>
              <w:top w:val="single" w:sz="4" w:space="0" w:color="000000"/>
              <w:left w:val="single" w:sz="4" w:space="0" w:color="000000"/>
              <w:bottom w:val="single" w:sz="4" w:space="0" w:color="000000"/>
              <w:right w:val="single" w:sz="4" w:space="0" w:color="000000"/>
            </w:tcBorders>
            <w:hideMark/>
          </w:tcPr>
          <w:p w14:paraId="5D8DD811"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Ответственные</w:t>
            </w:r>
          </w:p>
        </w:tc>
      </w:tr>
      <w:tr w:rsidR="00366221" w:rsidRPr="001379F2" w14:paraId="65925D79" w14:textId="77777777" w:rsidTr="002B0BF1">
        <w:trPr>
          <w:trHeight w:val="85"/>
        </w:trPr>
        <w:tc>
          <w:tcPr>
            <w:tcW w:w="549" w:type="dxa"/>
            <w:tcBorders>
              <w:top w:val="single" w:sz="4" w:space="0" w:color="000000"/>
              <w:left w:val="single" w:sz="4" w:space="0" w:color="000000"/>
              <w:bottom w:val="single" w:sz="4" w:space="0" w:color="000000"/>
              <w:right w:val="single" w:sz="4" w:space="0" w:color="000000"/>
            </w:tcBorders>
          </w:tcPr>
          <w:p w14:paraId="100CF532" w14:textId="77777777" w:rsidR="00366221" w:rsidRPr="001379F2" w:rsidRDefault="00366221" w:rsidP="002B0BF1">
            <w:pPr>
              <w:tabs>
                <w:tab w:val="left" w:pos="851"/>
              </w:tabs>
              <w:jc w:val="both"/>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5C272A65" w14:textId="77777777" w:rsidR="00366221" w:rsidRPr="001379F2" w:rsidRDefault="00366221" w:rsidP="002B0BF1">
            <w:pPr>
              <w:tabs>
                <w:tab w:val="left" w:pos="851"/>
              </w:tabs>
              <w:jc w:val="both"/>
              <w:rPr>
                <w:rFonts w:ascii="Times New Roman" w:hAnsi="Times New Roman"/>
                <w:b/>
                <w:bCs/>
                <w:color w:val="000000"/>
                <w:sz w:val="24"/>
                <w:szCs w:val="24"/>
              </w:rPr>
            </w:pPr>
            <w:r w:rsidRPr="001379F2">
              <w:rPr>
                <w:rFonts w:ascii="Times New Roman" w:hAnsi="Times New Roman"/>
                <w:b/>
                <w:bCs/>
                <w:color w:val="000000"/>
                <w:sz w:val="24"/>
                <w:szCs w:val="24"/>
              </w:rPr>
              <w:t xml:space="preserve">1. Образовательная деятельность  </w:t>
            </w:r>
          </w:p>
        </w:tc>
      </w:tr>
      <w:tr w:rsidR="00366221" w:rsidRPr="001379F2" w14:paraId="570BA351" w14:textId="77777777" w:rsidTr="002B0BF1">
        <w:tc>
          <w:tcPr>
            <w:tcW w:w="549" w:type="dxa"/>
            <w:tcBorders>
              <w:top w:val="single" w:sz="4" w:space="0" w:color="000000"/>
              <w:left w:val="single" w:sz="4" w:space="0" w:color="000000"/>
              <w:bottom w:val="single" w:sz="4" w:space="0" w:color="000000"/>
              <w:right w:val="single" w:sz="4" w:space="0" w:color="000000"/>
            </w:tcBorders>
            <w:hideMark/>
          </w:tcPr>
          <w:p w14:paraId="3B18E3AB"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4E2E280"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F181800" w14:textId="77777777" w:rsidR="00366221" w:rsidRPr="001379F2" w:rsidRDefault="00366221" w:rsidP="002B0BF1">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6A5D871F" w14:textId="77777777" w:rsidR="00366221" w:rsidRPr="001379F2" w:rsidRDefault="00366221" w:rsidP="002B0BF1">
            <w:pPr>
              <w:tabs>
                <w:tab w:val="left" w:pos="851"/>
              </w:tabs>
              <w:jc w:val="both"/>
              <w:rPr>
                <w:rFonts w:ascii="Times New Roman" w:hAnsi="Times New Roman"/>
                <w:color w:val="000000"/>
                <w:sz w:val="24"/>
                <w:szCs w:val="24"/>
              </w:rPr>
            </w:pPr>
          </w:p>
        </w:tc>
        <w:tc>
          <w:tcPr>
            <w:tcW w:w="2486" w:type="dxa"/>
            <w:tcBorders>
              <w:top w:val="single" w:sz="4" w:space="0" w:color="000000"/>
              <w:left w:val="single" w:sz="4" w:space="0" w:color="000000"/>
              <w:bottom w:val="single" w:sz="4" w:space="0" w:color="000000"/>
              <w:right w:val="single" w:sz="4" w:space="0" w:color="000000"/>
            </w:tcBorders>
          </w:tcPr>
          <w:p w14:paraId="2115A946" w14:textId="77777777" w:rsidR="00366221" w:rsidRPr="001379F2" w:rsidRDefault="00366221" w:rsidP="002B0BF1">
            <w:pPr>
              <w:tabs>
                <w:tab w:val="left" w:pos="851"/>
              </w:tabs>
              <w:jc w:val="both"/>
              <w:rPr>
                <w:rFonts w:ascii="Times New Roman" w:hAnsi="Times New Roman"/>
                <w:color w:val="000000"/>
                <w:sz w:val="24"/>
                <w:szCs w:val="24"/>
              </w:rPr>
            </w:pPr>
          </w:p>
        </w:tc>
      </w:tr>
      <w:tr w:rsidR="00366221" w:rsidRPr="001379F2" w14:paraId="53187D6D" w14:textId="77777777" w:rsidTr="002B0BF1">
        <w:tc>
          <w:tcPr>
            <w:tcW w:w="549" w:type="dxa"/>
            <w:tcBorders>
              <w:top w:val="single" w:sz="4" w:space="0" w:color="000000"/>
              <w:left w:val="single" w:sz="4" w:space="0" w:color="000000"/>
              <w:bottom w:val="single" w:sz="4" w:space="0" w:color="000000"/>
              <w:right w:val="single" w:sz="4" w:space="0" w:color="000000"/>
            </w:tcBorders>
          </w:tcPr>
          <w:p w14:paraId="74853FCD" w14:textId="77777777" w:rsidR="00366221" w:rsidRPr="001379F2" w:rsidRDefault="00366221" w:rsidP="002B0BF1">
            <w:pPr>
              <w:tabs>
                <w:tab w:val="left" w:pos="851"/>
              </w:tabs>
              <w:jc w:val="both"/>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36ED9276" w14:textId="77777777" w:rsidR="00366221" w:rsidRPr="001379F2" w:rsidRDefault="00366221" w:rsidP="002B0BF1">
            <w:pPr>
              <w:tabs>
                <w:tab w:val="left" w:pos="851"/>
              </w:tabs>
              <w:jc w:val="both"/>
              <w:rPr>
                <w:rFonts w:ascii="Times New Roman" w:hAnsi="Times New Roman"/>
                <w:b/>
                <w:bCs/>
                <w:color w:val="000000"/>
                <w:sz w:val="24"/>
                <w:szCs w:val="24"/>
              </w:rPr>
            </w:pPr>
            <w:r w:rsidRPr="001379F2">
              <w:rPr>
                <w:rFonts w:ascii="Times New Roman" w:hAnsi="Times New Roman"/>
                <w:b/>
                <w:bCs/>
                <w:color w:val="000000"/>
                <w:sz w:val="24"/>
                <w:szCs w:val="24"/>
              </w:rPr>
              <w:t xml:space="preserve">2. Кураторство </w:t>
            </w:r>
          </w:p>
        </w:tc>
      </w:tr>
      <w:tr w:rsidR="00366221" w:rsidRPr="001379F2" w14:paraId="2CBC9043" w14:textId="77777777" w:rsidTr="002B0BF1">
        <w:tc>
          <w:tcPr>
            <w:tcW w:w="549" w:type="dxa"/>
            <w:tcBorders>
              <w:top w:val="single" w:sz="4" w:space="0" w:color="000000"/>
              <w:left w:val="single" w:sz="4" w:space="0" w:color="000000"/>
              <w:bottom w:val="single" w:sz="4" w:space="0" w:color="000000"/>
              <w:right w:val="single" w:sz="4" w:space="0" w:color="000000"/>
            </w:tcBorders>
            <w:hideMark/>
          </w:tcPr>
          <w:p w14:paraId="6D90A027"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05CE50A"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6CB879F" w14:textId="77777777" w:rsidR="00366221" w:rsidRPr="001379F2" w:rsidRDefault="00366221" w:rsidP="002B0BF1">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291EDA8C" w14:textId="77777777" w:rsidR="00366221" w:rsidRPr="001379F2" w:rsidRDefault="00366221" w:rsidP="002B0BF1">
            <w:pPr>
              <w:tabs>
                <w:tab w:val="left" w:pos="851"/>
              </w:tabs>
              <w:jc w:val="both"/>
              <w:rPr>
                <w:rFonts w:ascii="Times New Roman" w:hAnsi="Times New Roman"/>
                <w:color w:val="000000"/>
                <w:sz w:val="24"/>
                <w:szCs w:val="24"/>
              </w:rPr>
            </w:pPr>
          </w:p>
        </w:tc>
        <w:tc>
          <w:tcPr>
            <w:tcW w:w="2486" w:type="dxa"/>
            <w:tcBorders>
              <w:top w:val="single" w:sz="4" w:space="0" w:color="000000"/>
              <w:left w:val="single" w:sz="4" w:space="0" w:color="000000"/>
              <w:bottom w:val="single" w:sz="4" w:space="0" w:color="000000"/>
              <w:right w:val="single" w:sz="4" w:space="0" w:color="000000"/>
            </w:tcBorders>
          </w:tcPr>
          <w:p w14:paraId="1FB2E309" w14:textId="77777777" w:rsidR="00366221" w:rsidRPr="001379F2" w:rsidRDefault="00366221" w:rsidP="002B0BF1">
            <w:pPr>
              <w:tabs>
                <w:tab w:val="left" w:pos="851"/>
              </w:tabs>
              <w:jc w:val="both"/>
              <w:rPr>
                <w:rFonts w:ascii="Times New Roman" w:hAnsi="Times New Roman"/>
                <w:color w:val="000000"/>
                <w:sz w:val="24"/>
                <w:szCs w:val="24"/>
              </w:rPr>
            </w:pPr>
          </w:p>
        </w:tc>
      </w:tr>
      <w:tr w:rsidR="00366221" w:rsidRPr="001379F2" w14:paraId="260B6FB2" w14:textId="77777777" w:rsidTr="002B0BF1">
        <w:tc>
          <w:tcPr>
            <w:tcW w:w="549" w:type="dxa"/>
            <w:tcBorders>
              <w:top w:val="single" w:sz="4" w:space="0" w:color="000000"/>
              <w:left w:val="single" w:sz="4" w:space="0" w:color="000000"/>
              <w:bottom w:val="single" w:sz="4" w:space="0" w:color="000000"/>
              <w:right w:val="single" w:sz="4" w:space="0" w:color="000000"/>
            </w:tcBorders>
          </w:tcPr>
          <w:p w14:paraId="58F71276" w14:textId="77777777" w:rsidR="00366221" w:rsidRPr="001379F2" w:rsidRDefault="00366221" w:rsidP="002B0BF1">
            <w:pPr>
              <w:tabs>
                <w:tab w:val="left" w:pos="851"/>
              </w:tabs>
              <w:jc w:val="both"/>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198C1495" w14:textId="77777777" w:rsidR="00366221" w:rsidRPr="001379F2" w:rsidRDefault="00366221" w:rsidP="002B0BF1">
            <w:pPr>
              <w:tabs>
                <w:tab w:val="left" w:pos="851"/>
              </w:tabs>
              <w:jc w:val="both"/>
              <w:rPr>
                <w:rFonts w:ascii="Times New Roman" w:hAnsi="Times New Roman"/>
                <w:b/>
                <w:bCs/>
                <w:color w:val="000000"/>
                <w:sz w:val="24"/>
                <w:szCs w:val="24"/>
              </w:rPr>
            </w:pPr>
            <w:r w:rsidRPr="001379F2">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2DFE5832" w14:textId="77777777" w:rsidR="00366221" w:rsidRPr="001379F2" w:rsidRDefault="00366221" w:rsidP="002B0BF1">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118A3542" w14:textId="77777777" w:rsidR="00366221" w:rsidRPr="001379F2" w:rsidRDefault="00366221" w:rsidP="002B0BF1">
            <w:pPr>
              <w:tabs>
                <w:tab w:val="left" w:pos="851"/>
              </w:tabs>
              <w:jc w:val="both"/>
              <w:rPr>
                <w:rFonts w:ascii="Times New Roman" w:hAnsi="Times New Roman"/>
                <w:color w:val="000000"/>
                <w:sz w:val="24"/>
                <w:szCs w:val="24"/>
              </w:rPr>
            </w:pPr>
          </w:p>
        </w:tc>
        <w:tc>
          <w:tcPr>
            <w:tcW w:w="2486" w:type="dxa"/>
            <w:tcBorders>
              <w:top w:val="single" w:sz="4" w:space="0" w:color="000000"/>
              <w:left w:val="single" w:sz="4" w:space="0" w:color="000000"/>
              <w:bottom w:val="single" w:sz="4" w:space="0" w:color="000000"/>
              <w:right w:val="single" w:sz="4" w:space="0" w:color="000000"/>
            </w:tcBorders>
          </w:tcPr>
          <w:p w14:paraId="7E29D633" w14:textId="77777777" w:rsidR="00366221" w:rsidRPr="001379F2" w:rsidRDefault="00366221" w:rsidP="002B0BF1">
            <w:pPr>
              <w:tabs>
                <w:tab w:val="left" w:pos="851"/>
              </w:tabs>
              <w:jc w:val="both"/>
              <w:rPr>
                <w:rFonts w:ascii="Times New Roman" w:hAnsi="Times New Roman"/>
                <w:color w:val="000000"/>
                <w:sz w:val="24"/>
                <w:szCs w:val="24"/>
              </w:rPr>
            </w:pPr>
          </w:p>
        </w:tc>
      </w:tr>
      <w:tr w:rsidR="00366221" w:rsidRPr="001379F2" w14:paraId="0D9AE11F" w14:textId="77777777" w:rsidTr="002B0BF1">
        <w:tc>
          <w:tcPr>
            <w:tcW w:w="549" w:type="dxa"/>
            <w:tcBorders>
              <w:top w:val="single" w:sz="4" w:space="0" w:color="000000"/>
              <w:left w:val="single" w:sz="4" w:space="0" w:color="000000"/>
              <w:bottom w:val="single" w:sz="4" w:space="0" w:color="000000"/>
              <w:right w:val="single" w:sz="4" w:space="0" w:color="000000"/>
            </w:tcBorders>
            <w:hideMark/>
          </w:tcPr>
          <w:p w14:paraId="1FC8BB3C"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72C3AFC8" w14:textId="77777777" w:rsidR="00366221" w:rsidRPr="001379F2" w:rsidRDefault="00366221" w:rsidP="002B0BF1">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 xml:space="preserve">День наставника профессии/специальности «Мастерская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583B7454" w14:textId="77777777" w:rsidR="00366221" w:rsidRPr="001379F2" w:rsidRDefault="00366221" w:rsidP="002B0BF1">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7BEAB146" w14:textId="77777777" w:rsidR="00366221" w:rsidRPr="001379F2" w:rsidRDefault="00366221" w:rsidP="002B0BF1">
            <w:pPr>
              <w:tabs>
                <w:tab w:val="left" w:pos="851"/>
              </w:tabs>
              <w:jc w:val="both"/>
              <w:rPr>
                <w:rFonts w:ascii="Times New Roman" w:hAnsi="Times New Roman"/>
                <w:color w:val="000000"/>
                <w:sz w:val="24"/>
                <w:szCs w:val="24"/>
              </w:rPr>
            </w:pPr>
          </w:p>
        </w:tc>
        <w:tc>
          <w:tcPr>
            <w:tcW w:w="2486" w:type="dxa"/>
            <w:tcBorders>
              <w:top w:val="single" w:sz="4" w:space="0" w:color="000000"/>
              <w:left w:val="single" w:sz="4" w:space="0" w:color="000000"/>
              <w:bottom w:val="single" w:sz="4" w:space="0" w:color="000000"/>
              <w:right w:val="single" w:sz="4" w:space="0" w:color="000000"/>
            </w:tcBorders>
          </w:tcPr>
          <w:p w14:paraId="759FC6CF" w14:textId="77777777" w:rsidR="00366221" w:rsidRPr="001379F2" w:rsidRDefault="00366221" w:rsidP="002B0BF1">
            <w:pPr>
              <w:tabs>
                <w:tab w:val="left" w:pos="851"/>
              </w:tabs>
              <w:jc w:val="both"/>
              <w:rPr>
                <w:rFonts w:ascii="Times New Roman" w:hAnsi="Times New Roman"/>
                <w:color w:val="000000"/>
                <w:sz w:val="24"/>
                <w:szCs w:val="24"/>
              </w:rPr>
            </w:pPr>
          </w:p>
        </w:tc>
      </w:tr>
      <w:tr w:rsidR="00366221" w:rsidRPr="001379F2" w14:paraId="63CB6D07" w14:textId="77777777" w:rsidTr="002B0BF1">
        <w:tc>
          <w:tcPr>
            <w:tcW w:w="549" w:type="dxa"/>
            <w:tcBorders>
              <w:top w:val="single" w:sz="4" w:space="0" w:color="000000"/>
              <w:left w:val="single" w:sz="4" w:space="0" w:color="000000"/>
              <w:bottom w:val="single" w:sz="4" w:space="0" w:color="000000"/>
              <w:right w:val="single" w:sz="4" w:space="0" w:color="000000"/>
            </w:tcBorders>
          </w:tcPr>
          <w:p w14:paraId="09BB27B9" w14:textId="77777777" w:rsidR="00366221" w:rsidRPr="001379F2" w:rsidRDefault="00366221" w:rsidP="002B0BF1">
            <w:pPr>
              <w:tabs>
                <w:tab w:val="left" w:pos="851"/>
              </w:tabs>
              <w:jc w:val="both"/>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6BEFA64B" w14:textId="77777777" w:rsidR="00366221" w:rsidRPr="001379F2" w:rsidRDefault="00366221" w:rsidP="002B0BF1">
            <w:pPr>
              <w:tabs>
                <w:tab w:val="left" w:pos="851"/>
              </w:tabs>
              <w:jc w:val="both"/>
              <w:rPr>
                <w:rFonts w:ascii="Times New Roman" w:hAnsi="Times New Roman"/>
                <w:b/>
                <w:bCs/>
                <w:color w:val="000000"/>
                <w:sz w:val="24"/>
                <w:szCs w:val="24"/>
              </w:rPr>
            </w:pPr>
            <w:r w:rsidRPr="001379F2">
              <w:rPr>
                <w:rFonts w:ascii="Times New Roman" w:hAnsi="Times New Roman"/>
                <w:b/>
                <w:bCs/>
                <w:color w:val="000000"/>
                <w:sz w:val="24"/>
                <w:szCs w:val="24"/>
              </w:rPr>
              <w:t>4.Основные воспитательные мероприятия</w:t>
            </w:r>
          </w:p>
        </w:tc>
      </w:tr>
      <w:tr w:rsidR="00605196" w:rsidRPr="001379F2" w14:paraId="46D27405" w14:textId="77777777" w:rsidTr="002B0BF1">
        <w:tc>
          <w:tcPr>
            <w:tcW w:w="549" w:type="dxa"/>
            <w:tcBorders>
              <w:top w:val="single" w:sz="4" w:space="0" w:color="000000"/>
              <w:left w:val="single" w:sz="4" w:space="0" w:color="000000"/>
              <w:bottom w:val="single" w:sz="4" w:space="0" w:color="000000"/>
              <w:right w:val="single" w:sz="4" w:space="0" w:color="000000"/>
            </w:tcBorders>
          </w:tcPr>
          <w:p w14:paraId="6E667C28" w14:textId="0CEB7174" w:rsidR="00605196" w:rsidRPr="001379F2" w:rsidRDefault="00605196" w:rsidP="00605196">
            <w:pPr>
              <w:tabs>
                <w:tab w:val="left" w:pos="851"/>
              </w:tabs>
              <w:jc w:val="both"/>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13D85ED1"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bdr w:val="none" w:sz="0" w:space="0" w:color="auto" w:frame="1"/>
                <w:shd w:val="clear" w:color="auto" w:fill="FBFBFB"/>
              </w:rPr>
              <w:t>День машиностроителя</w:t>
            </w:r>
            <w:r w:rsidRPr="001379F2">
              <w:rPr>
                <w:rFonts w:ascii="Times New Roman" w:hAnsi="Times New Roman"/>
                <w:color w:val="000000"/>
                <w:sz w:val="24"/>
                <w:szCs w:val="24"/>
              </w:rPr>
              <w:t xml:space="preserve"> </w:t>
            </w:r>
          </w:p>
          <w:p w14:paraId="6CB60496" w14:textId="22AE1F17" w:rsidR="00605196" w:rsidRPr="001379F2" w:rsidRDefault="00605196" w:rsidP="00605196">
            <w:pPr>
              <w:tabs>
                <w:tab w:val="left" w:pos="851"/>
              </w:tabs>
              <w:jc w:val="both"/>
              <w:rPr>
                <w:rFonts w:ascii="Times New Roman" w:hAnsi="Times New Roman"/>
                <w:color w:val="000000"/>
                <w:sz w:val="24"/>
                <w:szCs w:val="24"/>
              </w:rPr>
            </w:pPr>
          </w:p>
        </w:tc>
        <w:tc>
          <w:tcPr>
            <w:tcW w:w="1184" w:type="dxa"/>
            <w:tcBorders>
              <w:top w:val="single" w:sz="4" w:space="0" w:color="000000"/>
              <w:left w:val="single" w:sz="4" w:space="0" w:color="000000"/>
              <w:bottom w:val="single" w:sz="4" w:space="0" w:color="000000"/>
              <w:right w:val="single" w:sz="4" w:space="0" w:color="000000"/>
            </w:tcBorders>
          </w:tcPr>
          <w:p w14:paraId="1DDAEAA7"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7268BB64" w14:textId="6EBA2315"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Последнее воскресенье сентября</w:t>
            </w:r>
          </w:p>
        </w:tc>
        <w:tc>
          <w:tcPr>
            <w:tcW w:w="2486" w:type="dxa"/>
            <w:tcBorders>
              <w:top w:val="single" w:sz="4" w:space="0" w:color="000000"/>
              <w:left w:val="single" w:sz="4" w:space="0" w:color="000000"/>
              <w:bottom w:val="single" w:sz="4" w:space="0" w:color="000000"/>
              <w:right w:val="single" w:sz="4" w:space="0" w:color="000000"/>
            </w:tcBorders>
          </w:tcPr>
          <w:p w14:paraId="36E9EA68"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30E455B7" w14:textId="77777777" w:rsidTr="002B0BF1">
        <w:tc>
          <w:tcPr>
            <w:tcW w:w="549" w:type="dxa"/>
            <w:tcBorders>
              <w:top w:val="single" w:sz="4" w:space="0" w:color="000000"/>
              <w:left w:val="single" w:sz="4" w:space="0" w:color="000000"/>
              <w:bottom w:val="single" w:sz="4" w:space="0" w:color="000000"/>
              <w:right w:val="single" w:sz="4" w:space="0" w:color="000000"/>
            </w:tcBorders>
          </w:tcPr>
          <w:p w14:paraId="12B9AE4C" w14:textId="5F83B714" w:rsidR="00605196" w:rsidRPr="00605196" w:rsidRDefault="00605196" w:rsidP="00605196">
            <w:pPr>
              <w:tabs>
                <w:tab w:val="left" w:pos="851"/>
              </w:tabs>
              <w:jc w:val="both"/>
              <w:rPr>
                <w:rFonts w:ascii="Times New Roman" w:hAnsi="Times New Roman"/>
                <w:color w:val="000000"/>
                <w:sz w:val="24"/>
                <w:szCs w:val="24"/>
                <w:lang w:val="en-US"/>
              </w:rPr>
            </w:pPr>
          </w:p>
        </w:tc>
        <w:tc>
          <w:tcPr>
            <w:tcW w:w="4269" w:type="dxa"/>
            <w:tcBorders>
              <w:top w:val="single" w:sz="4" w:space="0" w:color="000000"/>
              <w:left w:val="single" w:sz="4" w:space="0" w:color="000000"/>
              <w:bottom w:val="single" w:sz="4" w:space="0" w:color="000000"/>
              <w:right w:val="single" w:sz="4" w:space="0" w:color="000000"/>
            </w:tcBorders>
          </w:tcPr>
          <w:p w14:paraId="78606236" w14:textId="425C41FF" w:rsidR="00605196" w:rsidRPr="001379F2" w:rsidRDefault="00605196" w:rsidP="00605196">
            <w:pPr>
              <w:tabs>
                <w:tab w:val="left" w:pos="851"/>
              </w:tabs>
              <w:jc w:val="both"/>
              <w:rPr>
                <w:rFonts w:ascii="Times New Roman" w:hAnsi="Times New Roman"/>
                <w:color w:val="000000"/>
                <w:sz w:val="24"/>
                <w:szCs w:val="24"/>
                <w:bdr w:val="none" w:sz="0" w:space="0" w:color="auto" w:frame="1"/>
                <w:shd w:val="clear" w:color="auto" w:fill="FBFBFB"/>
              </w:rPr>
            </w:pPr>
            <w:r w:rsidRPr="001379F2">
              <w:rPr>
                <w:rFonts w:ascii="Times New Roman" w:hAnsi="Times New Roman"/>
                <w:color w:val="000000"/>
                <w:sz w:val="24"/>
                <w:szCs w:val="24"/>
                <w:bdr w:val="none" w:sz="0" w:space="0" w:color="auto" w:frame="1"/>
                <w:shd w:val="clear" w:color="auto" w:fill="FBFBFB"/>
              </w:rPr>
              <w:t>День наладчика</w:t>
            </w:r>
          </w:p>
        </w:tc>
        <w:tc>
          <w:tcPr>
            <w:tcW w:w="1184" w:type="dxa"/>
            <w:tcBorders>
              <w:top w:val="single" w:sz="4" w:space="0" w:color="000000"/>
              <w:left w:val="single" w:sz="4" w:space="0" w:color="000000"/>
              <w:bottom w:val="single" w:sz="4" w:space="0" w:color="000000"/>
              <w:right w:val="single" w:sz="4" w:space="0" w:color="000000"/>
            </w:tcBorders>
          </w:tcPr>
          <w:p w14:paraId="24A4B232"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5D54F650" w14:textId="685CBEB5"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01.11.</w:t>
            </w:r>
          </w:p>
        </w:tc>
        <w:tc>
          <w:tcPr>
            <w:tcW w:w="2486" w:type="dxa"/>
            <w:tcBorders>
              <w:top w:val="single" w:sz="4" w:space="0" w:color="000000"/>
              <w:left w:val="single" w:sz="4" w:space="0" w:color="000000"/>
              <w:bottom w:val="single" w:sz="4" w:space="0" w:color="000000"/>
              <w:right w:val="single" w:sz="4" w:space="0" w:color="000000"/>
            </w:tcBorders>
          </w:tcPr>
          <w:p w14:paraId="1F7A4636"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194F4E07" w14:textId="77777777" w:rsidTr="002B0BF1">
        <w:tc>
          <w:tcPr>
            <w:tcW w:w="549" w:type="dxa"/>
            <w:tcBorders>
              <w:top w:val="single" w:sz="4" w:space="0" w:color="000000"/>
              <w:left w:val="single" w:sz="4" w:space="0" w:color="000000"/>
              <w:bottom w:val="single" w:sz="4" w:space="0" w:color="000000"/>
              <w:right w:val="single" w:sz="4" w:space="0" w:color="000000"/>
            </w:tcBorders>
          </w:tcPr>
          <w:p w14:paraId="42B92DFD" w14:textId="0FFE7C71" w:rsidR="00605196" w:rsidRPr="001379F2" w:rsidRDefault="00605196" w:rsidP="00605196">
            <w:pPr>
              <w:tabs>
                <w:tab w:val="left" w:pos="851"/>
              </w:tabs>
              <w:jc w:val="both"/>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52EED697" w14:textId="490D153F" w:rsidR="00605196" w:rsidRPr="001379F2" w:rsidRDefault="00605196" w:rsidP="00605196">
            <w:pPr>
              <w:tabs>
                <w:tab w:val="left" w:pos="851"/>
              </w:tabs>
              <w:jc w:val="both"/>
              <w:rPr>
                <w:rFonts w:ascii="Times New Roman" w:hAnsi="Times New Roman"/>
                <w:color w:val="000000"/>
                <w:sz w:val="24"/>
                <w:szCs w:val="24"/>
                <w:bdr w:val="none" w:sz="0" w:space="0" w:color="auto" w:frame="1"/>
                <w:shd w:val="clear" w:color="auto" w:fill="FBFBFB"/>
              </w:rPr>
            </w:pPr>
            <w:r w:rsidRPr="001379F2">
              <w:rPr>
                <w:rFonts w:ascii="Times New Roman" w:hAnsi="Times New Roman"/>
                <w:color w:val="000000"/>
                <w:sz w:val="24"/>
                <w:szCs w:val="24"/>
                <w:bdr w:val="none" w:sz="0" w:space="0" w:color="auto" w:frame="1"/>
                <w:shd w:val="clear" w:color="auto" w:fill="FBFBFB"/>
              </w:rPr>
              <w:t>День энергетика</w:t>
            </w:r>
          </w:p>
        </w:tc>
        <w:tc>
          <w:tcPr>
            <w:tcW w:w="1184" w:type="dxa"/>
            <w:tcBorders>
              <w:top w:val="single" w:sz="4" w:space="0" w:color="000000"/>
              <w:left w:val="single" w:sz="4" w:space="0" w:color="000000"/>
              <w:bottom w:val="single" w:sz="4" w:space="0" w:color="000000"/>
              <w:right w:val="single" w:sz="4" w:space="0" w:color="000000"/>
            </w:tcBorders>
          </w:tcPr>
          <w:p w14:paraId="2FAB4D00"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59B5D34A" w14:textId="15F4F685"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22.12</w:t>
            </w:r>
          </w:p>
        </w:tc>
        <w:tc>
          <w:tcPr>
            <w:tcW w:w="2486" w:type="dxa"/>
            <w:tcBorders>
              <w:top w:val="single" w:sz="4" w:space="0" w:color="000000"/>
              <w:left w:val="single" w:sz="4" w:space="0" w:color="000000"/>
              <w:bottom w:val="single" w:sz="4" w:space="0" w:color="000000"/>
              <w:right w:val="single" w:sz="4" w:space="0" w:color="000000"/>
            </w:tcBorders>
          </w:tcPr>
          <w:p w14:paraId="2F779301"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2B36286D" w14:textId="77777777" w:rsidTr="002B0BF1">
        <w:tc>
          <w:tcPr>
            <w:tcW w:w="549" w:type="dxa"/>
            <w:tcBorders>
              <w:top w:val="single" w:sz="4" w:space="0" w:color="000000"/>
              <w:left w:val="single" w:sz="4" w:space="0" w:color="000000"/>
              <w:bottom w:val="single" w:sz="4" w:space="0" w:color="000000"/>
              <w:right w:val="single" w:sz="4" w:space="0" w:color="000000"/>
            </w:tcBorders>
          </w:tcPr>
          <w:p w14:paraId="12713305" w14:textId="312AC33C" w:rsidR="00605196" w:rsidRPr="001379F2" w:rsidRDefault="00605196" w:rsidP="00605196">
            <w:pPr>
              <w:tabs>
                <w:tab w:val="left" w:pos="851"/>
              </w:tabs>
              <w:jc w:val="both"/>
              <w:rPr>
                <w:rFonts w:ascii="Times New Roman" w:hAnsi="Times New Roman"/>
                <w:color w:val="000000"/>
                <w:sz w:val="24"/>
                <w:szCs w:val="24"/>
              </w:rPr>
            </w:pPr>
            <w:r>
              <w:rPr>
                <w:rFonts w:ascii="Times New Roman" w:hAnsi="Times New Roman"/>
                <w:color w:val="000000"/>
                <w:sz w:val="24"/>
                <w:szCs w:val="24"/>
                <w:lang w:val="en-US"/>
              </w:rPr>
              <w:t>4</w:t>
            </w:r>
            <w:r w:rsidRPr="001379F2">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tcPr>
          <w:p w14:paraId="1BBEFD71"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 xml:space="preserve">День слесаря </w:t>
            </w:r>
          </w:p>
        </w:tc>
        <w:tc>
          <w:tcPr>
            <w:tcW w:w="1184" w:type="dxa"/>
            <w:tcBorders>
              <w:top w:val="single" w:sz="4" w:space="0" w:color="000000"/>
              <w:left w:val="single" w:sz="4" w:space="0" w:color="000000"/>
              <w:bottom w:val="single" w:sz="4" w:space="0" w:color="000000"/>
              <w:right w:val="single" w:sz="4" w:space="0" w:color="000000"/>
            </w:tcBorders>
          </w:tcPr>
          <w:p w14:paraId="090D9B7D"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6A12D02B"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26.02</w:t>
            </w:r>
          </w:p>
        </w:tc>
        <w:tc>
          <w:tcPr>
            <w:tcW w:w="2486" w:type="dxa"/>
            <w:tcBorders>
              <w:top w:val="single" w:sz="4" w:space="0" w:color="000000"/>
              <w:left w:val="single" w:sz="4" w:space="0" w:color="000000"/>
              <w:bottom w:val="single" w:sz="4" w:space="0" w:color="000000"/>
              <w:right w:val="single" w:sz="4" w:space="0" w:color="000000"/>
            </w:tcBorders>
          </w:tcPr>
          <w:p w14:paraId="6EC8DF94"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75EDC180" w14:textId="77777777" w:rsidTr="002B0BF1">
        <w:tc>
          <w:tcPr>
            <w:tcW w:w="549" w:type="dxa"/>
            <w:tcBorders>
              <w:top w:val="single" w:sz="4" w:space="0" w:color="000000"/>
              <w:left w:val="single" w:sz="4" w:space="0" w:color="000000"/>
              <w:bottom w:val="single" w:sz="4" w:space="0" w:color="000000"/>
              <w:right w:val="single" w:sz="4" w:space="0" w:color="000000"/>
            </w:tcBorders>
          </w:tcPr>
          <w:p w14:paraId="57B9BA95" w14:textId="58046658" w:rsidR="00605196" w:rsidRPr="001379F2" w:rsidRDefault="00605196" w:rsidP="00605196">
            <w:pPr>
              <w:tabs>
                <w:tab w:val="left" w:pos="851"/>
              </w:tabs>
              <w:jc w:val="both"/>
              <w:rPr>
                <w:rFonts w:ascii="Times New Roman" w:hAnsi="Times New Roman"/>
                <w:color w:val="000000"/>
                <w:sz w:val="24"/>
                <w:szCs w:val="24"/>
              </w:rPr>
            </w:pPr>
            <w:r>
              <w:rPr>
                <w:rFonts w:ascii="Times New Roman" w:hAnsi="Times New Roman"/>
                <w:color w:val="000000"/>
                <w:sz w:val="24"/>
                <w:szCs w:val="24"/>
                <w:lang w:val="en-US"/>
              </w:rPr>
              <w:t>5</w:t>
            </w:r>
            <w:r w:rsidRPr="001379F2">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tcPr>
          <w:p w14:paraId="0B37CFEE"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 xml:space="preserve">День сварщика </w:t>
            </w:r>
          </w:p>
        </w:tc>
        <w:tc>
          <w:tcPr>
            <w:tcW w:w="1184" w:type="dxa"/>
            <w:tcBorders>
              <w:top w:val="single" w:sz="4" w:space="0" w:color="000000"/>
              <w:left w:val="single" w:sz="4" w:space="0" w:color="000000"/>
              <w:bottom w:val="single" w:sz="4" w:space="0" w:color="000000"/>
              <w:right w:val="single" w:sz="4" w:space="0" w:color="000000"/>
            </w:tcBorders>
          </w:tcPr>
          <w:p w14:paraId="7730A337"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1FF2794E"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Последняя пятница мая</w:t>
            </w:r>
          </w:p>
        </w:tc>
        <w:tc>
          <w:tcPr>
            <w:tcW w:w="2486" w:type="dxa"/>
            <w:tcBorders>
              <w:top w:val="single" w:sz="4" w:space="0" w:color="000000"/>
              <w:left w:val="single" w:sz="4" w:space="0" w:color="000000"/>
              <w:bottom w:val="single" w:sz="4" w:space="0" w:color="000000"/>
              <w:right w:val="single" w:sz="4" w:space="0" w:color="000000"/>
            </w:tcBorders>
          </w:tcPr>
          <w:p w14:paraId="342476C9"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5F72AF14" w14:textId="77777777" w:rsidTr="002B0BF1">
        <w:tc>
          <w:tcPr>
            <w:tcW w:w="549" w:type="dxa"/>
            <w:tcBorders>
              <w:top w:val="single" w:sz="4" w:space="0" w:color="000000"/>
              <w:left w:val="single" w:sz="4" w:space="0" w:color="000000"/>
              <w:bottom w:val="single" w:sz="4" w:space="0" w:color="000000"/>
              <w:right w:val="single" w:sz="4" w:space="0" w:color="000000"/>
            </w:tcBorders>
          </w:tcPr>
          <w:p w14:paraId="3D254C74" w14:textId="488AB169" w:rsidR="00605196" w:rsidRPr="00605196" w:rsidRDefault="00605196" w:rsidP="00605196">
            <w:pPr>
              <w:tabs>
                <w:tab w:val="left" w:pos="851"/>
              </w:tabs>
              <w:jc w:val="both"/>
              <w:rPr>
                <w:rFonts w:ascii="Times New Roman" w:hAnsi="Times New Roman"/>
                <w:color w:val="000000"/>
                <w:sz w:val="24"/>
                <w:szCs w:val="24"/>
                <w:lang w:val="en-US"/>
              </w:rPr>
            </w:pPr>
            <w:r>
              <w:rPr>
                <w:rFonts w:ascii="Times New Roman" w:hAnsi="Times New Roman"/>
                <w:color w:val="000000"/>
                <w:sz w:val="24"/>
                <w:szCs w:val="24"/>
                <w:lang w:val="en-US"/>
              </w:rPr>
              <w:t>6</w:t>
            </w:r>
          </w:p>
        </w:tc>
        <w:tc>
          <w:tcPr>
            <w:tcW w:w="4269" w:type="dxa"/>
            <w:tcBorders>
              <w:top w:val="single" w:sz="4" w:space="0" w:color="000000"/>
              <w:left w:val="single" w:sz="4" w:space="0" w:color="000000"/>
              <w:bottom w:val="single" w:sz="4" w:space="0" w:color="000000"/>
              <w:right w:val="single" w:sz="4" w:space="0" w:color="000000"/>
            </w:tcBorders>
          </w:tcPr>
          <w:p w14:paraId="5AF2C8D8"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День монтажника</w:t>
            </w:r>
          </w:p>
        </w:tc>
        <w:tc>
          <w:tcPr>
            <w:tcW w:w="1184" w:type="dxa"/>
            <w:tcBorders>
              <w:top w:val="single" w:sz="4" w:space="0" w:color="000000"/>
              <w:left w:val="single" w:sz="4" w:space="0" w:color="000000"/>
              <w:bottom w:val="single" w:sz="4" w:space="0" w:color="000000"/>
              <w:right w:val="single" w:sz="4" w:space="0" w:color="000000"/>
            </w:tcBorders>
          </w:tcPr>
          <w:p w14:paraId="2F0FE3FB"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0FA9E20A"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06.08.</w:t>
            </w:r>
          </w:p>
        </w:tc>
        <w:tc>
          <w:tcPr>
            <w:tcW w:w="2486" w:type="dxa"/>
            <w:tcBorders>
              <w:top w:val="single" w:sz="4" w:space="0" w:color="000000"/>
              <w:left w:val="single" w:sz="4" w:space="0" w:color="000000"/>
              <w:bottom w:val="single" w:sz="4" w:space="0" w:color="000000"/>
              <w:right w:val="single" w:sz="4" w:space="0" w:color="000000"/>
            </w:tcBorders>
          </w:tcPr>
          <w:p w14:paraId="0351428C"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3A165FD4" w14:textId="77777777" w:rsidTr="002B0BF1">
        <w:tc>
          <w:tcPr>
            <w:tcW w:w="549" w:type="dxa"/>
            <w:tcBorders>
              <w:top w:val="single" w:sz="4" w:space="0" w:color="000000"/>
              <w:left w:val="single" w:sz="4" w:space="0" w:color="000000"/>
              <w:bottom w:val="single" w:sz="4" w:space="0" w:color="000000"/>
              <w:right w:val="single" w:sz="4" w:space="0" w:color="000000"/>
            </w:tcBorders>
          </w:tcPr>
          <w:p w14:paraId="4DB37147" w14:textId="77777777" w:rsidR="00605196" w:rsidRPr="001379F2" w:rsidRDefault="00605196" w:rsidP="00605196">
            <w:pPr>
              <w:tabs>
                <w:tab w:val="left" w:pos="851"/>
              </w:tabs>
              <w:jc w:val="both"/>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780D878F"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 xml:space="preserve">5. </w:t>
            </w:r>
            <w:r w:rsidRPr="001379F2">
              <w:rPr>
                <w:rFonts w:ascii="Times New Roman" w:hAnsi="Times New Roman"/>
                <w:b/>
                <w:bCs/>
                <w:color w:val="000000"/>
                <w:sz w:val="24"/>
                <w:szCs w:val="24"/>
              </w:rPr>
              <w:t>Организация предметно-пространственной среды</w:t>
            </w:r>
          </w:p>
        </w:tc>
      </w:tr>
      <w:tr w:rsidR="00605196" w:rsidRPr="001379F2" w14:paraId="66B81BC1" w14:textId="77777777" w:rsidTr="002B0BF1">
        <w:tc>
          <w:tcPr>
            <w:tcW w:w="549" w:type="dxa"/>
            <w:tcBorders>
              <w:top w:val="single" w:sz="4" w:space="0" w:color="000000"/>
              <w:left w:val="single" w:sz="4" w:space="0" w:color="000000"/>
              <w:bottom w:val="single" w:sz="4" w:space="0" w:color="000000"/>
              <w:right w:val="single" w:sz="4" w:space="0" w:color="000000"/>
            </w:tcBorders>
            <w:hideMark/>
          </w:tcPr>
          <w:p w14:paraId="07670AA1"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170F8853" w14:textId="77777777" w:rsidR="00605196" w:rsidRPr="001379F2" w:rsidRDefault="00605196" w:rsidP="00605196">
            <w:pPr>
              <w:tabs>
                <w:tab w:val="left" w:pos="851"/>
              </w:tabs>
              <w:jc w:val="both"/>
              <w:rPr>
                <w:rFonts w:ascii="Times New Roman" w:hAnsi="Times New Roman"/>
                <w:color w:val="000000"/>
                <w:sz w:val="24"/>
                <w:szCs w:val="24"/>
              </w:rPr>
            </w:pPr>
          </w:p>
        </w:tc>
        <w:tc>
          <w:tcPr>
            <w:tcW w:w="1184" w:type="dxa"/>
            <w:tcBorders>
              <w:top w:val="single" w:sz="4" w:space="0" w:color="000000"/>
              <w:left w:val="single" w:sz="4" w:space="0" w:color="000000"/>
              <w:bottom w:val="single" w:sz="4" w:space="0" w:color="000000"/>
              <w:right w:val="single" w:sz="4" w:space="0" w:color="000000"/>
            </w:tcBorders>
          </w:tcPr>
          <w:p w14:paraId="49ED96B8"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3ABBDE05" w14:textId="77777777" w:rsidR="00605196" w:rsidRPr="001379F2" w:rsidRDefault="00605196" w:rsidP="00605196">
            <w:pPr>
              <w:tabs>
                <w:tab w:val="left" w:pos="851"/>
              </w:tabs>
              <w:jc w:val="both"/>
              <w:rPr>
                <w:rFonts w:ascii="Times New Roman" w:hAnsi="Times New Roman"/>
                <w:color w:val="000000"/>
                <w:sz w:val="24"/>
                <w:szCs w:val="24"/>
              </w:rPr>
            </w:pPr>
          </w:p>
        </w:tc>
        <w:tc>
          <w:tcPr>
            <w:tcW w:w="2486" w:type="dxa"/>
            <w:tcBorders>
              <w:top w:val="single" w:sz="4" w:space="0" w:color="000000"/>
              <w:left w:val="single" w:sz="4" w:space="0" w:color="000000"/>
              <w:bottom w:val="single" w:sz="4" w:space="0" w:color="000000"/>
              <w:right w:val="single" w:sz="4" w:space="0" w:color="000000"/>
            </w:tcBorders>
          </w:tcPr>
          <w:p w14:paraId="5441431A"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641C91D3" w14:textId="77777777" w:rsidTr="002B0BF1">
        <w:tc>
          <w:tcPr>
            <w:tcW w:w="549" w:type="dxa"/>
            <w:tcBorders>
              <w:top w:val="single" w:sz="4" w:space="0" w:color="000000"/>
              <w:left w:val="single" w:sz="4" w:space="0" w:color="000000"/>
              <w:bottom w:val="single" w:sz="4" w:space="0" w:color="000000"/>
              <w:right w:val="single" w:sz="4" w:space="0" w:color="000000"/>
            </w:tcBorders>
          </w:tcPr>
          <w:p w14:paraId="400D96C0" w14:textId="77777777" w:rsidR="00605196" w:rsidRPr="001379F2" w:rsidRDefault="00605196" w:rsidP="00605196">
            <w:pPr>
              <w:tabs>
                <w:tab w:val="left" w:pos="851"/>
              </w:tabs>
              <w:jc w:val="both"/>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645D2335" w14:textId="77777777" w:rsidR="00605196" w:rsidRPr="001379F2" w:rsidRDefault="00605196" w:rsidP="00605196">
            <w:pPr>
              <w:tabs>
                <w:tab w:val="left" w:pos="851"/>
              </w:tabs>
              <w:jc w:val="both"/>
              <w:rPr>
                <w:rFonts w:ascii="Times New Roman" w:hAnsi="Times New Roman"/>
                <w:b/>
                <w:bCs/>
                <w:color w:val="000000"/>
                <w:sz w:val="24"/>
                <w:szCs w:val="24"/>
              </w:rPr>
            </w:pPr>
            <w:r w:rsidRPr="001379F2">
              <w:rPr>
                <w:rFonts w:ascii="Times New Roman" w:hAnsi="Times New Roman"/>
                <w:b/>
                <w:bCs/>
                <w:color w:val="000000"/>
                <w:sz w:val="24"/>
                <w:szCs w:val="24"/>
              </w:rPr>
              <w:t>6. Взаимодействие с родителями (законными представителями)</w:t>
            </w:r>
          </w:p>
        </w:tc>
      </w:tr>
      <w:tr w:rsidR="00605196" w:rsidRPr="001379F2" w14:paraId="2659B0CF" w14:textId="77777777" w:rsidTr="002B0BF1">
        <w:tc>
          <w:tcPr>
            <w:tcW w:w="549" w:type="dxa"/>
            <w:tcBorders>
              <w:top w:val="single" w:sz="4" w:space="0" w:color="000000"/>
              <w:left w:val="single" w:sz="4" w:space="0" w:color="000000"/>
              <w:bottom w:val="single" w:sz="4" w:space="0" w:color="000000"/>
              <w:right w:val="single" w:sz="4" w:space="0" w:color="000000"/>
            </w:tcBorders>
            <w:hideMark/>
          </w:tcPr>
          <w:p w14:paraId="3713493C"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79ED46C1" w14:textId="2871B491" w:rsidR="00605196" w:rsidRPr="001379F2" w:rsidRDefault="00605196" w:rsidP="00605196">
            <w:pPr>
              <w:tabs>
                <w:tab w:val="left" w:pos="851"/>
              </w:tabs>
              <w:jc w:val="both"/>
              <w:rPr>
                <w:rFonts w:ascii="Times New Roman" w:hAnsi="Times New Roman"/>
                <w:color w:val="000000"/>
                <w:sz w:val="24"/>
                <w:szCs w:val="24"/>
              </w:rPr>
            </w:pPr>
            <w:r>
              <w:rPr>
                <w:rFonts w:ascii="Times New Roman" w:hAnsi="Times New Roman"/>
                <w:bCs/>
                <w:color w:val="000000"/>
                <w:sz w:val="24"/>
                <w:szCs w:val="24"/>
              </w:rPr>
              <w:t>Ц</w:t>
            </w:r>
            <w:r w:rsidRPr="001379F2">
              <w:rPr>
                <w:rFonts w:ascii="Times New Roman" w:hAnsi="Times New Roman"/>
                <w:bCs/>
                <w:color w:val="000000"/>
                <w:sz w:val="24"/>
                <w:szCs w:val="24"/>
              </w:rPr>
              <w:t>еремония чествования семейных трудовых династий профессии/специальности</w:t>
            </w:r>
          </w:p>
        </w:tc>
        <w:tc>
          <w:tcPr>
            <w:tcW w:w="1184" w:type="dxa"/>
            <w:tcBorders>
              <w:top w:val="single" w:sz="4" w:space="0" w:color="000000"/>
              <w:left w:val="single" w:sz="4" w:space="0" w:color="000000"/>
              <w:bottom w:val="single" w:sz="4" w:space="0" w:color="000000"/>
              <w:right w:val="single" w:sz="4" w:space="0" w:color="000000"/>
            </w:tcBorders>
          </w:tcPr>
          <w:p w14:paraId="1EC050A7"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52E2D7EE" w14:textId="77777777" w:rsidR="00605196" w:rsidRPr="001379F2" w:rsidRDefault="00605196" w:rsidP="00605196">
            <w:pPr>
              <w:tabs>
                <w:tab w:val="left" w:pos="851"/>
              </w:tabs>
              <w:jc w:val="both"/>
              <w:rPr>
                <w:rFonts w:ascii="Times New Roman" w:hAnsi="Times New Roman"/>
                <w:color w:val="000000"/>
                <w:sz w:val="24"/>
                <w:szCs w:val="24"/>
              </w:rPr>
            </w:pPr>
          </w:p>
        </w:tc>
        <w:tc>
          <w:tcPr>
            <w:tcW w:w="2486" w:type="dxa"/>
            <w:tcBorders>
              <w:top w:val="single" w:sz="4" w:space="0" w:color="000000"/>
              <w:left w:val="single" w:sz="4" w:space="0" w:color="000000"/>
              <w:bottom w:val="single" w:sz="4" w:space="0" w:color="000000"/>
              <w:right w:val="single" w:sz="4" w:space="0" w:color="000000"/>
            </w:tcBorders>
          </w:tcPr>
          <w:p w14:paraId="6382A751"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2DE0285E" w14:textId="77777777" w:rsidTr="002B0BF1">
        <w:tc>
          <w:tcPr>
            <w:tcW w:w="549" w:type="dxa"/>
            <w:tcBorders>
              <w:top w:val="single" w:sz="4" w:space="0" w:color="000000"/>
              <w:left w:val="single" w:sz="4" w:space="0" w:color="000000"/>
              <w:bottom w:val="single" w:sz="4" w:space="0" w:color="000000"/>
              <w:right w:val="single" w:sz="4" w:space="0" w:color="000000"/>
            </w:tcBorders>
          </w:tcPr>
          <w:p w14:paraId="59E0BBA1" w14:textId="77777777" w:rsidR="00605196" w:rsidRPr="001379F2" w:rsidRDefault="00605196" w:rsidP="00605196">
            <w:pPr>
              <w:tabs>
                <w:tab w:val="left" w:pos="851"/>
              </w:tabs>
              <w:jc w:val="both"/>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1D8B05CD"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w:t>
            </w:r>
            <w:r w:rsidRPr="001379F2">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796A5C0A"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0059F248" w14:textId="77777777" w:rsidR="00605196" w:rsidRPr="001379F2" w:rsidRDefault="00605196" w:rsidP="00605196">
            <w:pPr>
              <w:tabs>
                <w:tab w:val="left" w:pos="851"/>
              </w:tabs>
              <w:jc w:val="both"/>
              <w:rPr>
                <w:rFonts w:ascii="Times New Roman" w:hAnsi="Times New Roman"/>
                <w:color w:val="000000"/>
                <w:sz w:val="24"/>
                <w:szCs w:val="24"/>
              </w:rPr>
            </w:pPr>
          </w:p>
        </w:tc>
        <w:tc>
          <w:tcPr>
            <w:tcW w:w="2486" w:type="dxa"/>
            <w:tcBorders>
              <w:top w:val="single" w:sz="4" w:space="0" w:color="000000"/>
              <w:left w:val="single" w:sz="4" w:space="0" w:color="000000"/>
              <w:bottom w:val="single" w:sz="4" w:space="0" w:color="000000"/>
              <w:right w:val="single" w:sz="4" w:space="0" w:color="000000"/>
            </w:tcBorders>
          </w:tcPr>
          <w:p w14:paraId="15B0775F"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238058B3" w14:textId="77777777" w:rsidTr="002B0BF1">
        <w:tc>
          <w:tcPr>
            <w:tcW w:w="549" w:type="dxa"/>
            <w:tcBorders>
              <w:top w:val="single" w:sz="4" w:space="0" w:color="000000"/>
              <w:left w:val="single" w:sz="4" w:space="0" w:color="000000"/>
              <w:bottom w:val="single" w:sz="4" w:space="0" w:color="000000"/>
              <w:right w:val="single" w:sz="4" w:space="0" w:color="000000"/>
            </w:tcBorders>
          </w:tcPr>
          <w:p w14:paraId="0B79707B" w14:textId="77777777" w:rsidR="00605196" w:rsidRPr="001379F2" w:rsidRDefault="00605196" w:rsidP="00605196">
            <w:pPr>
              <w:tabs>
                <w:tab w:val="left" w:pos="851"/>
              </w:tabs>
              <w:jc w:val="both"/>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4CDCCB91"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Презентация деятельности клубов «</w:t>
            </w:r>
            <w:proofErr w:type="spellStart"/>
            <w:r w:rsidRPr="001379F2">
              <w:rPr>
                <w:rFonts w:ascii="Times New Roman" w:hAnsi="Times New Roman"/>
                <w:color w:val="000000"/>
                <w:sz w:val="24"/>
                <w:szCs w:val="24"/>
              </w:rPr>
              <w:t>Амбассадоры</w:t>
            </w:r>
            <w:proofErr w:type="spellEnd"/>
            <w:r w:rsidRPr="001379F2">
              <w:rPr>
                <w:rFonts w:ascii="Times New Roman" w:hAnsi="Times New Roman"/>
                <w:color w:val="000000"/>
                <w:sz w:val="24"/>
                <w:szCs w:val="24"/>
              </w:rPr>
              <w:t xml:space="preserve"> профессии/специальности»</w:t>
            </w:r>
          </w:p>
        </w:tc>
        <w:tc>
          <w:tcPr>
            <w:tcW w:w="1184" w:type="dxa"/>
            <w:tcBorders>
              <w:top w:val="single" w:sz="4" w:space="0" w:color="000000"/>
              <w:left w:val="single" w:sz="4" w:space="0" w:color="000000"/>
              <w:bottom w:val="single" w:sz="4" w:space="0" w:color="000000"/>
              <w:right w:val="single" w:sz="4" w:space="0" w:color="000000"/>
            </w:tcBorders>
          </w:tcPr>
          <w:p w14:paraId="4D7A4BF2"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67C06DAF"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апрель</w:t>
            </w:r>
          </w:p>
        </w:tc>
        <w:tc>
          <w:tcPr>
            <w:tcW w:w="2486" w:type="dxa"/>
            <w:tcBorders>
              <w:top w:val="single" w:sz="4" w:space="0" w:color="000000"/>
              <w:left w:val="single" w:sz="4" w:space="0" w:color="000000"/>
              <w:bottom w:val="single" w:sz="4" w:space="0" w:color="000000"/>
              <w:right w:val="single" w:sz="4" w:space="0" w:color="000000"/>
            </w:tcBorders>
          </w:tcPr>
          <w:p w14:paraId="5C3CCC8E"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2504A08A" w14:textId="77777777" w:rsidTr="002B0BF1">
        <w:tc>
          <w:tcPr>
            <w:tcW w:w="549" w:type="dxa"/>
            <w:tcBorders>
              <w:top w:val="single" w:sz="4" w:space="0" w:color="000000"/>
              <w:left w:val="single" w:sz="4" w:space="0" w:color="000000"/>
              <w:bottom w:val="single" w:sz="4" w:space="0" w:color="000000"/>
              <w:right w:val="single" w:sz="4" w:space="0" w:color="000000"/>
            </w:tcBorders>
          </w:tcPr>
          <w:p w14:paraId="0DD7A133" w14:textId="77777777" w:rsidR="00605196" w:rsidRPr="001379F2" w:rsidRDefault="00605196" w:rsidP="00605196">
            <w:pPr>
              <w:tabs>
                <w:tab w:val="left" w:pos="851"/>
              </w:tabs>
              <w:jc w:val="both"/>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244FD0A9" w14:textId="77777777" w:rsidR="00605196" w:rsidRPr="001379F2" w:rsidRDefault="00605196" w:rsidP="00605196">
            <w:pPr>
              <w:tabs>
                <w:tab w:val="left" w:pos="851"/>
              </w:tabs>
              <w:jc w:val="both"/>
              <w:rPr>
                <w:rFonts w:ascii="Times New Roman" w:hAnsi="Times New Roman"/>
                <w:b/>
                <w:bCs/>
                <w:color w:val="000000"/>
                <w:sz w:val="24"/>
                <w:szCs w:val="24"/>
              </w:rPr>
            </w:pPr>
            <w:r w:rsidRPr="001379F2">
              <w:rPr>
                <w:rFonts w:ascii="Times New Roman" w:hAnsi="Times New Roman"/>
                <w:b/>
                <w:bCs/>
                <w:color w:val="000000"/>
                <w:sz w:val="24"/>
                <w:szCs w:val="24"/>
              </w:rPr>
              <w:t>8. Профилактика и безопасность</w:t>
            </w:r>
          </w:p>
        </w:tc>
      </w:tr>
      <w:tr w:rsidR="00605196" w:rsidRPr="001379F2" w14:paraId="1F2AC7F3" w14:textId="77777777" w:rsidTr="002B0BF1">
        <w:tc>
          <w:tcPr>
            <w:tcW w:w="549" w:type="dxa"/>
            <w:tcBorders>
              <w:top w:val="single" w:sz="4" w:space="0" w:color="000000"/>
              <w:left w:val="single" w:sz="4" w:space="0" w:color="000000"/>
              <w:bottom w:val="single" w:sz="4" w:space="0" w:color="000000"/>
              <w:right w:val="single" w:sz="4" w:space="0" w:color="000000"/>
            </w:tcBorders>
            <w:hideMark/>
          </w:tcPr>
          <w:p w14:paraId="3D8F8A00"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6AE00DC"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 xml:space="preserve">Международный молодежный конкурс социальной антикоррупционной рекламы «Вместе против коррупции!» по двум номинациям: «Лучший плакат» и «Лучший видеоролик». </w:t>
            </w:r>
          </w:p>
        </w:tc>
        <w:tc>
          <w:tcPr>
            <w:tcW w:w="1184" w:type="dxa"/>
            <w:tcBorders>
              <w:top w:val="single" w:sz="4" w:space="0" w:color="000000"/>
              <w:left w:val="single" w:sz="4" w:space="0" w:color="000000"/>
              <w:bottom w:val="single" w:sz="4" w:space="0" w:color="000000"/>
              <w:right w:val="single" w:sz="4" w:space="0" w:color="000000"/>
            </w:tcBorders>
          </w:tcPr>
          <w:p w14:paraId="1C63D01D"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3C33BA5B"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 xml:space="preserve">Май - 1 октябрь </w:t>
            </w:r>
          </w:p>
        </w:tc>
        <w:tc>
          <w:tcPr>
            <w:tcW w:w="2486" w:type="dxa"/>
            <w:tcBorders>
              <w:top w:val="single" w:sz="4" w:space="0" w:color="000000"/>
              <w:left w:val="single" w:sz="4" w:space="0" w:color="000000"/>
              <w:bottom w:val="single" w:sz="4" w:space="0" w:color="000000"/>
              <w:right w:val="single" w:sz="4" w:space="0" w:color="000000"/>
            </w:tcBorders>
          </w:tcPr>
          <w:p w14:paraId="27811C63"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568770E4" w14:textId="77777777" w:rsidTr="002B0BF1">
        <w:tc>
          <w:tcPr>
            <w:tcW w:w="549" w:type="dxa"/>
            <w:tcBorders>
              <w:top w:val="single" w:sz="4" w:space="0" w:color="000000"/>
              <w:left w:val="single" w:sz="4" w:space="0" w:color="000000"/>
              <w:bottom w:val="single" w:sz="4" w:space="0" w:color="000000"/>
              <w:right w:val="single" w:sz="4" w:space="0" w:color="000000"/>
            </w:tcBorders>
          </w:tcPr>
          <w:p w14:paraId="474581C7" w14:textId="77777777" w:rsidR="00605196" w:rsidRPr="001379F2" w:rsidRDefault="00605196" w:rsidP="00605196">
            <w:pPr>
              <w:tabs>
                <w:tab w:val="left" w:pos="851"/>
              </w:tabs>
              <w:jc w:val="both"/>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50909A97" w14:textId="77777777" w:rsidR="00605196" w:rsidRPr="001379F2" w:rsidRDefault="00605196" w:rsidP="00605196">
            <w:pPr>
              <w:tabs>
                <w:tab w:val="left" w:pos="851"/>
              </w:tabs>
              <w:jc w:val="both"/>
              <w:rPr>
                <w:rFonts w:ascii="Times New Roman" w:hAnsi="Times New Roman"/>
                <w:b/>
                <w:bCs/>
                <w:color w:val="000000"/>
                <w:sz w:val="24"/>
                <w:szCs w:val="24"/>
              </w:rPr>
            </w:pPr>
            <w:r w:rsidRPr="001379F2">
              <w:rPr>
                <w:rFonts w:ascii="Times New Roman" w:hAnsi="Times New Roman"/>
                <w:b/>
                <w:bCs/>
                <w:color w:val="000000"/>
                <w:sz w:val="24"/>
                <w:szCs w:val="24"/>
              </w:rPr>
              <w:t>9. Социальное партнёрство и участие работодателей</w:t>
            </w:r>
          </w:p>
        </w:tc>
      </w:tr>
      <w:tr w:rsidR="00605196" w:rsidRPr="001379F2" w14:paraId="64642E26" w14:textId="77777777" w:rsidTr="002B0BF1">
        <w:tc>
          <w:tcPr>
            <w:tcW w:w="549" w:type="dxa"/>
            <w:tcBorders>
              <w:top w:val="single" w:sz="4" w:space="0" w:color="000000"/>
              <w:left w:val="single" w:sz="4" w:space="0" w:color="000000"/>
              <w:bottom w:val="single" w:sz="4" w:space="0" w:color="000000"/>
              <w:right w:val="single" w:sz="4" w:space="0" w:color="000000"/>
            </w:tcBorders>
            <w:hideMark/>
          </w:tcPr>
          <w:p w14:paraId="2502B318"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739D7882"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7B24F66E"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540EC6AE" w14:textId="77777777" w:rsidR="00605196" w:rsidRPr="001379F2" w:rsidRDefault="00605196" w:rsidP="00605196">
            <w:pPr>
              <w:tabs>
                <w:tab w:val="left" w:pos="851"/>
              </w:tabs>
              <w:jc w:val="both"/>
              <w:rPr>
                <w:rFonts w:ascii="Times New Roman" w:hAnsi="Times New Roman"/>
                <w:color w:val="000000"/>
                <w:sz w:val="24"/>
                <w:szCs w:val="24"/>
              </w:rPr>
            </w:pPr>
          </w:p>
        </w:tc>
        <w:tc>
          <w:tcPr>
            <w:tcW w:w="2486" w:type="dxa"/>
            <w:tcBorders>
              <w:top w:val="single" w:sz="4" w:space="0" w:color="000000"/>
              <w:left w:val="single" w:sz="4" w:space="0" w:color="000000"/>
              <w:bottom w:val="single" w:sz="4" w:space="0" w:color="000000"/>
              <w:right w:val="single" w:sz="4" w:space="0" w:color="000000"/>
            </w:tcBorders>
          </w:tcPr>
          <w:p w14:paraId="55E8F0A1"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08A3A996" w14:textId="77777777" w:rsidTr="002B0BF1">
        <w:tc>
          <w:tcPr>
            <w:tcW w:w="549" w:type="dxa"/>
            <w:tcBorders>
              <w:top w:val="single" w:sz="4" w:space="0" w:color="000000"/>
              <w:left w:val="single" w:sz="4" w:space="0" w:color="000000"/>
              <w:bottom w:val="single" w:sz="4" w:space="0" w:color="000000"/>
              <w:right w:val="single" w:sz="4" w:space="0" w:color="000000"/>
            </w:tcBorders>
          </w:tcPr>
          <w:p w14:paraId="724B4397" w14:textId="77777777" w:rsidR="00605196" w:rsidRPr="001379F2" w:rsidRDefault="00605196" w:rsidP="00605196">
            <w:pPr>
              <w:tabs>
                <w:tab w:val="left" w:pos="851"/>
              </w:tabs>
              <w:jc w:val="both"/>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14:paraId="4C6CE540" w14:textId="77777777" w:rsidR="00605196" w:rsidRPr="001379F2" w:rsidRDefault="00605196" w:rsidP="00605196">
            <w:pPr>
              <w:tabs>
                <w:tab w:val="left" w:pos="851"/>
              </w:tabs>
              <w:jc w:val="both"/>
              <w:rPr>
                <w:rFonts w:ascii="Times New Roman" w:hAnsi="Times New Roman"/>
                <w:b/>
                <w:bCs/>
                <w:strike/>
                <w:sz w:val="24"/>
                <w:szCs w:val="24"/>
              </w:rPr>
            </w:pPr>
            <w:r w:rsidRPr="001379F2">
              <w:rPr>
                <w:rFonts w:ascii="Times New Roman" w:hAnsi="Times New Roman"/>
                <w:b/>
                <w:bCs/>
                <w:sz w:val="24"/>
                <w:szCs w:val="24"/>
              </w:rPr>
              <w:t>10. Профессиональное развитие, адаптация и трудоустройство</w:t>
            </w:r>
          </w:p>
        </w:tc>
      </w:tr>
      <w:tr w:rsidR="00605196" w:rsidRPr="001379F2" w14:paraId="1B011E9B" w14:textId="77777777" w:rsidTr="002B0BF1">
        <w:tc>
          <w:tcPr>
            <w:tcW w:w="549" w:type="dxa"/>
            <w:tcBorders>
              <w:top w:val="single" w:sz="4" w:space="0" w:color="000000"/>
              <w:left w:val="single" w:sz="4" w:space="0" w:color="000000"/>
              <w:bottom w:val="single" w:sz="4" w:space="0" w:color="000000"/>
              <w:right w:val="single" w:sz="4" w:space="0" w:color="000000"/>
            </w:tcBorders>
            <w:hideMark/>
          </w:tcPr>
          <w:p w14:paraId="09AD9119"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2A428FF"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Всероссийский конкурс проектов</w:t>
            </w:r>
          </w:p>
          <w:p w14:paraId="4EC5B253"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 xml:space="preserve"> «История профессии моей семьи: суперпрофессиональная семья»</w:t>
            </w:r>
          </w:p>
        </w:tc>
        <w:tc>
          <w:tcPr>
            <w:tcW w:w="1184" w:type="dxa"/>
            <w:tcBorders>
              <w:top w:val="single" w:sz="4" w:space="0" w:color="000000"/>
              <w:left w:val="single" w:sz="4" w:space="0" w:color="000000"/>
              <w:bottom w:val="single" w:sz="4" w:space="0" w:color="000000"/>
              <w:right w:val="single" w:sz="4" w:space="0" w:color="000000"/>
            </w:tcBorders>
          </w:tcPr>
          <w:p w14:paraId="11570561"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52760AF1"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Июнь-сентябрь-</w:t>
            </w:r>
          </w:p>
        </w:tc>
        <w:tc>
          <w:tcPr>
            <w:tcW w:w="2486" w:type="dxa"/>
            <w:tcBorders>
              <w:top w:val="single" w:sz="4" w:space="0" w:color="000000"/>
              <w:left w:val="single" w:sz="4" w:space="0" w:color="000000"/>
              <w:bottom w:val="single" w:sz="4" w:space="0" w:color="000000"/>
              <w:right w:val="single" w:sz="4" w:space="0" w:color="000000"/>
            </w:tcBorders>
          </w:tcPr>
          <w:p w14:paraId="158E9BF1" w14:textId="77777777" w:rsidR="00605196" w:rsidRPr="001379F2" w:rsidRDefault="00605196" w:rsidP="00605196">
            <w:pPr>
              <w:tabs>
                <w:tab w:val="left" w:pos="851"/>
              </w:tabs>
              <w:jc w:val="both"/>
              <w:rPr>
                <w:rFonts w:ascii="Times New Roman" w:hAnsi="Times New Roman"/>
                <w:color w:val="000000"/>
                <w:sz w:val="24"/>
                <w:szCs w:val="24"/>
              </w:rPr>
            </w:pPr>
          </w:p>
        </w:tc>
      </w:tr>
      <w:tr w:rsidR="00605196" w:rsidRPr="001379F2" w14:paraId="094FC2AC" w14:textId="77777777" w:rsidTr="002B0BF1">
        <w:tc>
          <w:tcPr>
            <w:tcW w:w="549" w:type="dxa"/>
            <w:tcBorders>
              <w:top w:val="single" w:sz="4" w:space="0" w:color="000000"/>
              <w:left w:val="single" w:sz="4" w:space="0" w:color="000000"/>
              <w:bottom w:val="single" w:sz="4" w:space="0" w:color="000000"/>
              <w:right w:val="single" w:sz="4" w:space="0" w:color="000000"/>
            </w:tcBorders>
          </w:tcPr>
          <w:p w14:paraId="14FFE0AD"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375B0173"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Организация и проведение конкурса по итогам производственной практики</w:t>
            </w:r>
          </w:p>
          <w:p w14:paraId="39535FE3"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«Профессиональный студент» и</w:t>
            </w:r>
          </w:p>
          <w:p w14:paraId="4E924967" w14:textId="77777777" w:rsidR="00605196" w:rsidRPr="001379F2" w:rsidRDefault="00605196" w:rsidP="00605196">
            <w:pPr>
              <w:tabs>
                <w:tab w:val="left" w:pos="851"/>
              </w:tabs>
              <w:jc w:val="both"/>
              <w:rPr>
                <w:rFonts w:ascii="Times New Roman" w:hAnsi="Times New Roman"/>
                <w:color w:val="000000"/>
                <w:sz w:val="24"/>
                <w:szCs w:val="24"/>
              </w:rPr>
            </w:pPr>
            <w:r w:rsidRPr="001379F2">
              <w:rPr>
                <w:rFonts w:ascii="Times New Roman" w:hAnsi="Times New Roman"/>
                <w:color w:val="000000"/>
                <w:sz w:val="24"/>
                <w:szCs w:val="24"/>
              </w:rPr>
              <w:t xml:space="preserve"> «Профессиональная команда»</w:t>
            </w:r>
          </w:p>
        </w:tc>
        <w:tc>
          <w:tcPr>
            <w:tcW w:w="1184" w:type="dxa"/>
            <w:tcBorders>
              <w:top w:val="single" w:sz="4" w:space="0" w:color="000000"/>
              <w:left w:val="single" w:sz="4" w:space="0" w:color="000000"/>
              <w:bottom w:val="single" w:sz="4" w:space="0" w:color="000000"/>
              <w:right w:val="single" w:sz="4" w:space="0" w:color="000000"/>
            </w:tcBorders>
          </w:tcPr>
          <w:p w14:paraId="5D16C843" w14:textId="77777777" w:rsidR="00605196" w:rsidRPr="001379F2" w:rsidRDefault="00605196" w:rsidP="00605196">
            <w:pPr>
              <w:tabs>
                <w:tab w:val="left" w:pos="851"/>
              </w:tabs>
              <w:jc w:val="both"/>
              <w:rPr>
                <w:rFonts w:ascii="Times New Roman" w:hAnsi="Times New Roman"/>
                <w:color w:val="000000"/>
                <w:sz w:val="24"/>
                <w:szCs w:val="24"/>
              </w:rPr>
            </w:pPr>
          </w:p>
        </w:tc>
        <w:tc>
          <w:tcPr>
            <w:tcW w:w="1037" w:type="dxa"/>
            <w:tcBorders>
              <w:top w:val="single" w:sz="4" w:space="0" w:color="000000"/>
              <w:left w:val="single" w:sz="4" w:space="0" w:color="000000"/>
              <w:bottom w:val="single" w:sz="4" w:space="0" w:color="000000"/>
              <w:right w:val="single" w:sz="4" w:space="0" w:color="000000"/>
            </w:tcBorders>
          </w:tcPr>
          <w:p w14:paraId="4E0D95FE" w14:textId="77777777" w:rsidR="00605196" w:rsidRPr="001379F2" w:rsidRDefault="00605196" w:rsidP="00605196">
            <w:pPr>
              <w:tabs>
                <w:tab w:val="left" w:pos="851"/>
              </w:tabs>
              <w:jc w:val="both"/>
              <w:rPr>
                <w:rFonts w:ascii="Times New Roman" w:hAnsi="Times New Roman"/>
                <w:color w:val="000000"/>
                <w:sz w:val="24"/>
                <w:szCs w:val="24"/>
              </w:rPr>
            </w:pPr>
          </w:p>
        </w:tc>
        <w:tc>
          <w:tcPr>
            <w:tcW w:w="2486" w:type="dxa"/>
            <w:tcBorders>
              <w:top w:val="single" w:sz="4" w:space="0" w:color="000000"/>
              <w:left w:val="single" w:sz="4" w:space="0" w:color="000000"/>
              <w:bottom w:val="single" w:sz="4" w:space="0" w:color="000000"/>
              <w:right w:val="single" w:sz="4" w:space="0" w:color="000000"/>
            </w:tcBorders>
          </w:tcPr>
          <w:p w14:paraId="7A402170" w14:textId="77777777" w:rsidR="00605196" w:rsidRPr="001379F2" w:rsidRDefault="00605196" w:rsidP="00605196">
            <w:pPr>
              <w:tabs>
                <w:tab w:val="left" w:pos="851"/>
              </w:tabs>
              <w:jc w:val="both"/>
              <w:rPr>
                <w:rFonts w:ascii="Times New Roman" w:hAnsi="Times New Roman"/>
                <w:color w:val="000000"/>
                <w:sz w:val="24"/>
                <w:szCs w:val="24"/>
              </w:rPr>
            </w:pPr>
          </w:p>
        </w:tc>
      </w:tr>
    </w:tbl>
    <w:p w14:paraId="53EBF30F" w14:textId="77777777" w:rsidR="00366221" w:rsidRPr="001379F2" w:rsidRDefault="00366221" w:rsidP="00366221">
      <w:pPr>
        <w:jc w:val="both"/>
        <w:rPr>
          <w:rFonts w:ascii="Times New Roman" w:hAnsi="Times New Roman"/>
          <w:sz w:val="24"/>
          <w:szCs w:val="24"/>
        </w:rPr>
      </w:pPr>
    </w:p>
    <w:p w14:paraId="1DD87798" w14:textId="77777777" w:rsidR="00366221" w:rsidRPr="001379F2" w:rsidRDefault="00366221" w:rsidP="00366221">
      <w:pPr>
        <w:ind w:firstLine="708"/>
        <w:jc w:val="both"/>
        <w:rPr>
          <w:rFonts w:ascii="Times New Roman" w:hAnsi="Times New Roman"/>
          <w:bCs/>
          <w:i/>
          <w:iCs/>
          <w:sz w:val="24"/>
          <w:szCs w:val="24"/>
        </w:rPr>
      </w:pPr>
      <w:r w:rsidRPr="001379F2">
        <w:rPr>
          <w:rFonts w:ascii="Times New Roman" w:hAnsi="Times New Roman"/>
          <w:bCs/>
          <w:sz w:val="24"/>
          <w:szCs w:val="24"/>
        </w:rPr>
        <w:t>В ходе планирования воспитательной деятельности рекомендуется учитывать воспитательный потенциал участия студентов в мероприятиях, проектах, конкурсах, акциях, проводимых на уровне Российской Федерации, в том числе, с</w:t>
      </w:r>
      <w:r w:rsidRPr="001379F2">
        <w:rPr>
          <w:rFonts w:ascii="Times New Roman" w:hAnsi="Times New Roman"/>
          <w:b/>
          <w:sz w:val="24"/>
          <w:szCs w:val="24"/>
        </w:rPr>
        <w:t xml:space="preserve"> </w:t>
      </w:r>
      <w:r w:rsidRPr="001379F2">
        <w:rPr>
          <w:rFonts w:ascii="Times New Roman" w:hAnsi="Times New Roman"/>
          <w:bCs/>
          <w:sz w:val="24"/>
          <w:szCs w:val="24"/>
        </w:rPr>
        <w:t>учетом</w:t>
      </w:r>
      <w:r w:rsidRPr="001379F2">
        <w:rPr>
          <w:rFonts w:ascii="Times New Roman" w:hAnsi="Times New Roman"/>
          <w:b/>
          <w:sz w:val="24"/>
          <w:szCs w:val="24"/>
        </w:rPr>
        <w:t xml:space="preserve"> </w:t>
      </w:r>
      <w:r w:rsidRPr="001379F2">
        <w:rPr>
          <w:rFonts w:ascii="Times New Roman" w:hAnsi="Times New Roman"/>
          <w:bCs/>
          <w:sz w:val="24"/>
          <w:szCs w:val="24"/>
        </w:rPr>
        <w:t>профессии/специальности</w:t>
      </w:r>
      <w:r w:rsidRPr="001379F2">
        <w:rPr>
          <w:rFonts w:ascii="Times New Roman" w:hAnsi="Times New Roman"/>
          <w:bCs/>
          <w:i/>
          <w:iCs/>
          <w:sz w:val="24"/>
          <w:szCs w:val="24"/>
        </w:rPr>
        <w:t>:</w:t>
      </w:r>
    </w:p>
    <w:p w14:paraId="1470C056"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t xml:space="preserve">Россия – страна возможностей </w:t>
      </w:r>
      <w:hyperlink r:id="rId66" w:history="1">
        <w:r w:rsidRPr="001379F2">
          <w:rPr>
            <w:rStyle w:val="ad"/>
            <w:rFonts w:ascii="Times New Roman" w:hAnsi="Times New Roman"/>
            <w:bCs/>
            <w:sz w:val="24"/>
            <w:szCs w:val="24"/>
          </w:rPr>
          <w:t>https://rsv.ru/</w:t>
        </w:r>
      </w:hyperlink>
      <w:r w:rsidRPr="001379F2">
        <w:rPr>
          <w:rFonts w:ascii="Times New Roman" w:hAnsi="Times New Roman"/>
          <w:bCs/>
          <w:sz w:val="24"/>
          <w:szCs w:val="24"/>
        </w:rPr>
        <w:t xml:space="preserve">; </w:t>
      </w:r>
    </w:p>
    <w:p w14:paraId="448F6CF9"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t xml:space="preserve">Российское общество «Знание» </w:t>
      </w:r>
      <w:hyperlink r:id="rId67" w:history="1">
        <w:r w:rsidRPr="001379F2">
          <w:rPr>
            <w:rStyle w:val="ad"/>
            <w:rFonts w:ascii="Times New Roman" w:hAnsi="Times New Roman"/>
            <w:bCs/>
            <w:sz w:val="24"/>
            <w:szCs w:val="24"/>
          </w:rPr>
          <w:t>https://znanierussia.ru/</w:t>
        </w:r>
      </w:hyperlink>
      <w:r w:rsidRPr="001379F2">
        <w:rPr>
          <w:rFonts w:ascii="Times New Roman" w:hAnsi="Times New Roman"/>
          <w:bCs/>
          <w:sz w:val="24"/>
          <w:szCs w:val="24"/>
        </w:rPr>
        <w:t>;</w:t>
      </w:r>
    </w:p>
    <w:p w14:paraId="4D545C1B"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lastRenderedPageBreak/>
        <w:t xml:space="preserve">Российский Союз Молодежи </w:t>
      </w:r>
      <w:hyperlink r:id="rId68" w:history="1">
        <w:r w:rsidRPr="001379F2">
          <w:rPr>
            <w:rStyle w:val="ad"/>
            <w:rFonts w:ascii="Times New Roman" w:hAnsi="Times New Roman"/>
            <w:bCs/>
            <w:sz w:val="24"/>
            <w:szCs w:val="24"/>
            <w:lang w:val="en-US"/>
          </w:rPr>
          <w:t>https</w:t>
        </w:r>
        <w:r w:rsidRPr="001379F2">
          <w:rPr>
            <w:rStyle w:val="ad"/>
            <w:rFonts w:ascii="Times New Roman" w:hAnsi="Times New Roman"/>
            <w:bCs/>
            <w:sz w:val="24"/>
            <w:szCs w:val="24"/>
          </w:rPr>
          <w:t>://</w:t>
        </w:r>
        <w:r w:rsidRPr="001379F2">
          <w:rPr>
            <w:rStyle w:val="ad"/>
            <w:rFonts w:ascii="Times New Roman" w:hAnsi="Times New Roman"/>
            <w:bCs/>
            <w:sz w:val="24"/>
            <w:szCs w:val="24"/>
            <w:lang w:val="en-US"/>
          </w:rPr>
          <w:t>www</w:t>
        </w:r>
        <w:r w:rsidRPr="001379F2">
          <w:rPr>
            <w:rStyle w:val="ad"/>
            <w:rFonts w:ascii="Times New Roman" w:hAnsi="Times New Roman"/>
            <w:bCs/>
            <w:sz w:val="24"/>
            <w:szCs w:val="24"/>
          </w:rPr>
          <w:t>.</w:t>
        </w:r>
        <w:proofErr w:type="spellStart"/>
        <w:r w:rsidRPr="001379F2">
          <w:rPr>
            <w:rStyle w:val="ad"/>
            <w:rFonts w:ascii="Times New Roman" w:hAnsi="Times New Roman"/>
            <w:bCs/>
            <w:sz w:val="24"/>
            <w:szCs w:val="24"/>
            <w:lang w:val="en-US"/>
          </w:rPr>
          <w:t>ruy</w:t>
        </w:r>
        <w:proofErr w:type="spellEnd"/>
        <w:r w:rsidRPr="001379F2">
          <w:rPr>
            <w:rStyle w:val="ad"/>
            <w:rFonts w:ascii="Times New Roman" w:hAnsi="Times New Roman"/>
            <w:bCs/>
            <w:sz w:val="24"/>
            <w:szCs w:val="24"/>
          </w:rPr>
          <w:t>.</w:t>
        </w:r>
        <w:proofErr w:type="spellStart"/>
        <w:r w:rsidRPr="001379F2">
          <w:rPr>
            <w:rStyle w:val="ad"/>
            <w:rFonts w:ascii="Times New Roman" w:hAnsi="Times New Roman"/>
            <w:bCs/>
            <w:sz w:val="24"/>
            <w:szCs w:val="24"/>
            <w:lang w:val="en-US"/>
          </w:rPr>
          <w:t>ru</w:t>
        </w:r>
        <w:proofErr w:type="spellEnd"/>
        <w:r w:rsidRPr="001379F2">
          <w:rPr>
            <w:rStyle w:val="ad"/>
            <w:rFonts w:ascii="Times New Roman" w:hAnsi="Times New Roman"/>
            <w:bCs/>
            <w:sz w:val="24"/>
            <w:szCs w:val="24"/>
          </w:rPr>
          <w:t>/</w:t>
        </w:r>
      </w:hyperlink>
      <w:r w:rsidRPr="001379F2">
        <w:rPr>
          <w:rFonts w:ascii="Times New Roman" w:hAnsi="Times New Roman"/>
          <w:bCs/>
          <w:sz w:val="24"/>
          <w:szCs w:val="24"/>
        </w:rPr>
        <w:t>;</w:t>
      </w:r>
    </w:p>
    <w:p w14:paraId="385E54DF"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t xml:space="preserve">Российское Содружество Колледжей </w:t>
      </w:r>
      <w:hyperlink r:id="rId69" w:history="1">
        <w:r w:rsidRPr="001379F2">
          <w:rPr>
            <w:rStyle w:val="ad"/>
            <w:rFonts w:ascii="Times New Roman" w:hAnsi="Times New Roman"/>
            <w:bCs/>
            <w:sz w:val="24"/>
            <w:szCs w:val="24"/>
          </w:rPr>
          <w:t>https://rosdk.ru/</w:t>
        </w:r>
      </w:hyperlink>
      <w:r w:rsidRPr="001379F2">
        <w:rPr>
          <w:rFonts w:ascii="Times New Roman" w:hAnsi="Times New Roman"/>
          <w:bCs/>
          <w:sz w:val="24"/>
          <w:szCs w:val="24"/>
        </w:rPr>
        <w:t>;</w:t>
      </w:r>
    </w:p>
    <w:p w14:paraId="15EAB96B"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t xml:space="preserve">Ассоциация Волонтерских Центров </w:t>
      </w:r>
      <w:hyperlink r:id="rId70" w:history="1">
        <w:r w:rsidRPr="001379F2">
          <w:rPr>
            <w:rStyle w:val="ad"/>
            <w:rFonts w:ascii="Times New Roman" w:hAnsi="Times New Roman"/>
            <w:bCs/>
            <w:sz w:val="24"/>
            <w:szCs w:val="24"/>
          </w:rPr>
          <w:t>https://авц.рф</w:t>
        </w:r>
      </w:hyperlink>
      <w:r w:rsidRPr="001379F2">
        <w:rPr>
          <w:rFonts w:ascii="Times New Roman" w:hAnsi="Times New Roman"/>
          <w:bCs/>
          <w:sz w:val="24"/>
          <w:szCs w:val="24"/>
        </w:rPr>
        <w:t>;</w:t>
      </w:r>
    </w:p>
    <w:p w14:paraId="68D7FF82"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t xml:space="preserve">Всероссийский студенческий союз </w:t>
      </w:r>
      <w:hyperlink r:id="rId71" w:history="1">
        <w:r w:rsidRPr="001379F2">
          <w:rPr>
            <w:rStyle w:val="ad"/>
            <w:rFonts w:ascii="Times New Roman" w:hAnsi="Times New Roman"/>
            <w:bCs/>
            <w:sz w:val="24"/>
            <w:szCs w:val="24"/>
          </w:rPr>
          <w:t>https://rosstudent.ru/</w:t>
        </w:r>
      </w:hyperlink>
      <w:r w:rsidRPr="001379F2">
        <w:rPr>
          <w:rFonts w:ascii="Times New Roman" w:hAnsi="Times New Roman"/>
          <w:bCs/>
          <w:sz w:val="24"/>
          <w:szCs w:val="24"/>
        </w:rPr>
        <w:t>;</w:t>
      </w:r>
    </w:p>
    <w:p w14:paraId="4171FC90"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t xml:space="preserve">Институт развития профессионального образования </w:t>
      </w:r>
      <w:hyperlink r:id="rId72" w:history="1">
        <w:r w:rsidRPr="001379F2">
          <w:rPr>
            <w:rStyle w:val="ad"/>
            <w:rFonts w:ascii="Times New Roman" w:hAnsi="Times New Roman"/>
            <w:bCs/>
            <w:sz w:val="24"/>
            <w:szCs w:val="24"/>
          </w:rPr>
          <w:t>https://firpo.ru/</w:t>
        </w:r>
      </w:hyperlink>
    </w:p>
    <w:p w14:paraId="4CF2EE16"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t xml:space="preserve">«Большая перемена» </w:t>
      </w:r>
      <w:hyperlink r:id="rId73" w:history="1">
        <w:r w:rsidRPr="001379F2">
          <w:rPr>
            <w:rStyle w:val="ad"/>
            <w:rFonts w:ascii="Times New Roman" w:hAnsi="Times New Roman"/>
            <w:bCs/>
            <w:sz w:val="24"/>
            <w:szCs w:val="24"/>
          </w:rPr>
          <w:t>https://bolshayaperemena.online/</w:t>
        </w:r>
      </w:hyperlink>
      <w:r w:rsidRPr="001379F2">
        <w:rPr>
          <w:rFonts w:ascii="Times New Roman" w:hAnsi="Times New Roman"/>
          <w:bCs/>
          <w:sz w:val="24"/>
          <w:szCs w:val="24"/>
        </w:rPr>
        <w:t xml:space="preserve">; </w:t>
      </w:r>
    </w:p>
    <w:p w14:paraId="1EA4B0AA"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t xml:space="preserve">«Лидеры России» </w:t>
      </w:r>
      <w:hyperlink r:id="rId74" w:history="1">
        <w:r w:rsidRPr="001379F2">
          <w:rPr>
            <w:rStyle w:val="ad"/>
            <w:rFonts w:ascii="Times New Roman" w:hAnsi="Times New Roman"/>
            <w:bCs/>
            <w:sz w:val="24"/>
            <w:szCs w:val="24"/>
          </w:rPr>
          <w:t>https://лидерыроссии.рф/</w:t>
        </w:r>
      </w:hyperlink>
      <w:r w:rsidRPr="001379F2">
        <w:rPr>
          <w:rFonts w:ascii="Times New Roman" w:hAnsi="Times New Roman"/>
          <w:bCs/>
          <w:sz w:val="24"/>
          <w:szCs w:val="24"/>
        </w:rPr>
        <w:t>;</w:t>
      </w:r>
    </w:p>
    <w:p w14:paraId="2F1A2819" w14:textId="77777777" w:rsidR="00366221" w:rsidRPr="001379F2" w:rsidRDefault="00366221" w:rsidP="00366221">
      <w:pPr>
        <w:jc w:val="both"/>
        <w:rPr>
          <w:rFonts w:ascii="Times New Roman" w:hAnsi="Times New Roman"/>
          <w:bCs/>
          <w:sz w:val="24"/>
          <w:szCs w:val="24"/>
        </w:rPr>
      </w:pPr>
      <w:r w:rsidRPr="001379F2">
        <w:rPr>
          <w:rFonts w:ascii="Times New Roman" w:hAnsi="Times New Roman"/>
          <w:bCs/>
          <w:sz w:val="24"/>
          <w:szCs w:val="24"/>
        </w:rPr>
        <w:t>«Мы Вместе» (</w:t>
      </w:r>
      <w:proofErr w:type="spellStart"/>
      <w:r w:rsidRPr="001379F2">
        <w:rPr>
          <w:rFonts w:ascii="Times New Roman" w:hAnsi="Times New Roman"/>
          <w:bCs/>
          <w:sz w:val="24"/>
          <w:szCs w:val="24"/>
        </w:rPr>
        <w:t>волонтерство</w:t>
      </w:r>
      <w:proofErr w:type="spellEnd"/>
      <w:r w:rsidRPr="001379F2">
        <w:rPr>
          <w:rFonts w:ascii="Times New Roman" w:hAnsi="Times New Roman"/>
          <w:bCs/>
          <w:sz w:val="24"/>
          <w:szCs w:val="24"/>
        </w:rPr>
        <w:t xml:space="preserve">) </w:t>
      </w:r>
      <w:hyperlink r:id="rId75" w:history="1">
        <w:r w:rsidRPr="001379F2">
          <w:rPr>
            <w:rStyle w:val="ad"/>
            <w:rFonts w:ascii="Times New Roman" w:hAnsi="Times New Roman"/>
            <w:bCs/>
            <w:sz w:val="24"/>
            <w:szCs w:val="24"/>
            <w:lang w:val="en-US"/>
          </w:rPr>
          <w:t>https</w:t>
        </w:r>
        <w:r w:rsidRPr="001379F2">
          <w:rPr>
            <w:rStyle w:val="ad"/>
            <w:rFonts w:ascii="Times New Roman" w:hAnsi="Times New Roman"/>
            <w:bCs/>
            <w:sz w:val="24"/>
            <w:szCs w:val="24"/>
          </w:rPr>
          <w:t>://</w:t>
        </w:r>
        <w:proofErr w:type="spellStart"/>
        <w:r w:rsidRPr="001379F2">
          <w:rPr>
            <w:rStyle w:val="ad"/>
            <w:rFonts w:ascii="Times New Roman" w:hAnsi="Times New Roman"/>
            <w:bCs/>
            <w:sz w:val="24"/>
            <w:szCs w:val="24"/>
            <w:lang w:val="en-US"/>
          </w:rPr>
          <w:t>onf</w:t>
        </w:r>
        <w:proofErr w:type="spellEnd"/>
        <w:r w:rsidRPr="001379F2">
          <w:rPr>
            <w:rStyle w:val="ad"/>
            <w:rFonts w:ascii="Times New Roman" w:hAnsi="Times New Roman"/>
            <w:bCs/>
            <w:sz w:val="24"/>
            <w:szCs w:val="24"/>
          </w:rPr>
          <w:t>.</w:t>
        </w:r>
        <w:proofErr w:type="spellStart"/>
        <w:r w:rsidRPr="001379F2">
          <w:rPr>
            <w:rStyle w:val="ad"/>
            <w:rFonts w:ascii="Times New Roman" w:hAnsi="Times New Roman"/>
            <w:bCs/>
            <w:sz w:val="24"/>
            <w:szCs w:val="24"/>
            <w:lang w:val="en-US"/>
          </w:rPr>
          <w:t>ru</w:t>
        </w:r>
        <w:proofErr w:type="spellEnd"/>
      </w:hyperlink>
      <w:r w:rsidRPr="001379F2">
        <w:rPr>
          <w:rFonts w:ascii="Times New Roman" w:hAnsi="Times New Roman"/>
          <w:bCs/>
          <w:sz w:val="24"/>
          <w:szCs w:val="24"/>
        </w:rPr>
        <w:t xml:space="preserve">; </w:t>
      </w:r>
    </w:p>
    <w:p w14:paraId="7FD8ABE3" w14:textId="198125B8" w:rsidR="0033583A" w:rsidRPr="00E615C3" w:rsidRDefault="0033583A" w:rsidP="00366221">
      <w:pPr>
        <w:jc w:val="right"/>
        <w:rPr>
          <w:rFonts w:ascii="Times New Roman" w:hAnsi="Times New Roman"/>
          <w:bCs/>
          <w:sz w:val="24"/>
          <w:szCs w:val="24"/>
        </w:rPr>
      </w:pPr>
    </w:p>
    <w:sectPr w:rsidR="0033583A" w:rsidRPr="00E615C3" w:rsidSect="00B164AE">
      <w:footerReference w:type="even" r:id="rId76"/>
      <w:footerReference w:type="default" r:id="rId77"/>
      <w:pgSz w:w="11906" w:h="16838"/>
      <w:pgMar w:top="1134" w:right="155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16CAF" w14:textId="77777777" w:rsidR="007D4AF8" w:rsidRDefault="007D4AF8" w:rsidP="0018331B">
      <w:pPr>
        <w:spacing w:after="0" w:line="240" w:lineRule="auto"/>
      </w:pPr>
      <w:r>
        <w:separator/>
      </w:r>
    </w:p>
  </w:endnote>
  <w:endnote w:type="continuationSeparator" w:id="0">
    <w:p w14:paraId="095DDA23" w14:textId="77777777" w:rsidR="007D4AF8" w:rsidRDefault="007D4AF8"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9F11C" w14:textId="77777777" w:rsidR="00EF062D" w:rsidRDefault="00EF062D">
    <w:pPr>
      <w:spacing w:after="160" w:line="259"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230C7" w14:textId="77777777" w:rsidR="00EF062D" w:rsidRDefault="00EF062D">
    <w:pPr>
      <w:spacing w:after="160"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2CCA5" w14:textId="77777777" w:rsidR="00EF062D" w:rsidRDefault="00EF062D">
    <w:pPr>
      <w:spacing w:after="160" w:line="259"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4B554"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626D1E3F" w14:textId="77777777" w:rsidR="0037301B" w:rsidRDefault="0037301B" w:rsidP="00733AEF">
    <w:pPr>
      <w:pStyle w:val="a5"/>
      <w:ind w:right="360"/>
    </w:pPr>
  </w:p>
  <w:p w14:paraId="0F2E42B6" w14:textId="77777777" w:rsidR="0037301B" w:rsidRDefault="0037301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1B4FB" w14:textId="19AA3FA6" w:rsidR="0037301B" w:rsidRDefault="0037301B" w:rsidP="00B4032C">
    <w:pPr>
      <w:pStyle w:val="a5"/>
      <w:jc w:val="right"/>
    </w:pPr>
    <w:r>
      <w:fldChar w:fldCharType="begin"/>
    </w:r>
    <w:r>
      <w:instrText>PAGE   \* MERGEFORMAT</w:instrText>
    </w:r>
    <w:r>
      <w:fldChar w:fldCharType="separate"/>
    </w:r>
    <w:r>
      <w:rPr>
        <w:noProof/>
      </w:rPr>
      <w:t>4</w:t>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99E97" w14:textId="77777777" w:rsidR="007D4AF8" w:rsidRDefault="007D4AF8" w:rsidP="0018331B">
      <w:pPr>
        <w:spacing w:after="0" w:line="240" w:lineRule="auto"/>
      </w:pPr>
      <w:r>
        <w:separator/>
      </w:r>
    </w:p>
  </w:footnote>
  <w:footnote w:type="continuationSeparator" w:id="0">
    <w:p w14:paraId="6A6D8B74" w14:textId="77777777" w:rsidR="007D4AF8" w:rsidRDefault="007D4AF8"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29" style="width:9pt;height:3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4pt;height:3pt;visibility:visible" o:bullet="t">
        <v:imagedata r:id="rId2" o:title=""/>
      </v:shape>
    </w:pict>
  </w:numPicBullet>
  <w:numPicBullet w:numPicBulletId="2">
    <w:pict>
      <v:shape id="_x0000_i1031" type="#_x0000_t75" style="width:.6pt;height:.6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9A5643D"/>
    <w:multiLevelType w:val="multilevel"/>
    <w:tmpl w:val="9AAC3A06"/>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1"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2"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3"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5"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71304C1"/>
    <w:multiLevelType w:val="hybridMultilevel"/>
    <w:tmpl w:val="14880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2"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4"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24"/>
  </w:num>
  <w:num w:numId="4">
    <w:abstractNumId w:val="3"/>
  </w:num>
  <w:num w:numId="5">
    <w:abstractNumId w:val="1"/>
  </w:num>
  <w:num w:numId="6">
    <w:abstractNumId w:val="0"/>
  </w:num>
  <w:num w:numId="7">
    <w:abstractNumId w:val="22"/>
  </w:num>
  <w:num w:numId="8">
    <w:abstractNumId w:val="18"/>
  </w:num>
  <w:num w:numId="9">
    <w:abstractNumId w:val="19"/>
  </w:num>
  <w:num w:numId="10">
    <w:abstractNumId w:val="13"/>
  </w:num>
  <w:num w:numId="11">
    <w:abstractNumId w:val="15"/>
  </w:num>
  <w:num w:numId="12">
    <w:abstractNumId w:val="17"/>
  </w:num>
  <w:num w:numId="13">
    <w:abstractNumId w:val="8"/>
  </w:num>
  <w:num w:numId="14">
    <w:abstractNumId w:val="6"/>
  </w:num>
  <w:num w:numId="15">
    <w:abstractNumId w:val="10"/>
  </w:num>
  <w:num w:numId="16">
    <w:abstractNumId w:val="21"/>
  </w:num>
  <w:num w:numId="17">
    <w:abstractNumId w:val="2"/>
  </w:num>
  <w:num w:numId="18">
    <w:abstractNumId w:val="16"/>
  </w:num>
  <w:num w:numId="19">
    <w:abstractNumId w:val="5"/>
  </w:num>
  <w:num w:numId="20">
    <w:abstractNumId w:val="14"/>
  </w:num>
  <w:num w:numId="21">
    <w:abstractNumId w:val="12"/>
  </w:num>
  <w:num w:numId="22">
    <w:abstractNumId w:val="9"/>
  </w:num>
  <w:num w:numId="23">
    <w:abstractNumId w:val="4"/>
  </w:num>
  <w:num w:numId="24">
    <w:abstractNumId w:val="3"/>
  </w:num>
  <w:num w:numId="25">
    <w:abstractNumId w:val="20"/>
  </w:num>
  <w:num w:numId="26">
    <w:abstractNumId w:val="7"/>
  </w:num>
  <w:num w:numId="27">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4CEC"/>
    <w:rsid w:val="001B5694"/>
    <w:rsid w:val="001B5E82"/>
    <w:rsid w:val="001B693E"/>
    <w:rsid w:val="001B6E60"/>
    <w:rsid w:val="001B6F41"/>
    <w:rsid w:val="001B7D86"/>
    <w:rsid w:val="001C05C3"/>
    <w:rsid w:val="001C4754"/>
    <w:rsid w:val="001C4EAF"/>
    <w:rsid w:val="001C6DB0"/>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583A"/>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221"/>
    <w:rsid w:val="003667BF"/>
    <w:rsid w:val="0037132E"/>
    <w:rsid w:val="00372C1D"/>
    <w:rsid w:val="0037301B"/>
    <w:rsid w:val="00376674"/>
    <w:rsid w:val="00377A1D"/>
    <w:rsid w:val="00380A21"/>
    <w:rsid w:val="00380B75"/>
    <w:rsid w:val="00383A11"/>
    <w:rsid w:val="003850E5"/>
    <w:rsid w:val="00385601"/>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4100"/>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A37"/>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5196"/>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2C9D"/>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2CC4"/>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AF8"/>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076D3"/>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E2B"/>
    <w:rsid w:val="009763BA"/>
    <w:rsid w:val="00976590"/>
    <w:rsid w:val="00976CD8"/>
    <w:rsid w:val="009779B7"/>
    <w:rsid w:val="00981DEC"/>
    <w:rsid w:val="00981E67"/>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3C0C"/>
    <w:rsid w:val="009D4CB2"/>
    <w:rsid w:val="009D6402"/>
    <w:rsid w:val="009D78E8"/>
    <w:rsid w:val="009E1542"/>
    <w:rsid w:val="009E3323"/>
    <w:rsid w:val="009E3AF8"/>
    <w:rsid w:val="009E3B3F"/>
    <w:rsid w:val="009E5922"/>
    <w:rsid w:val="009E64FA"/>
    <w:rsid w:val="009F14EF"/>
    <w:rsid w:val="009F5F61"/>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BF7553"/>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1325"/>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4708"/>
    <w:rsid w:val="00E86D29"/>
    <w:rsid w:val="00E876D7"/>
    <w:rsid w:val="00E877EC"/>
    <w:rsid w:val="00E90F68"/>
    <w:rsid w:val="00E910D5"/>
    <w:rsid w:val="00E92364"/>
    <w:rsid w:val="00E94ADC"/>
    <w:rsid w:val="00E952DC"/>
    <w:rsid w:val="00EA0858"/>
    <w:rsid w:val="00EA445D"/>
    <w:rsid w:val="00EA58D5"/>
    <w:rsid w:val="00EA5C5C"/>
    <w:rsid w:val="00EA5DEA"/>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616D0"/>
    <w:rsid w:val="00F655BD"/>
    <w:rsid w:val="00F656BD"/>
    <w:rsid w:val="00F65EF0"/>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61CB88"/>
  <w15:docId w15:val="{5C916B8F-E374-42BB-AAFD-3F7D93D20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caption" w:semiHidden="1" w:uiPriority="35" w:unhideWhenUsed="1" w:qFormat="1"/>
    <w:lsdException w:name="footnote reference" w:uiPriority="0"/>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18331B"/>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8331B"/>
    <w:rPr>
      <w:rFonts w:ascii="Arial" w:hAnsi="Arial" w:cs="Times New Roman"/>
      <w:b/>
      <w:bCs/>
      <w:kern w:val="32"/>
      <w:sz w:val="32"/>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styleId="afffffd">
    <w:name w:val="Unresolved Mention"/>
    <w:uiPriority w:val="99"/>
    <w:semiHidden/>
    <w:unhideWhenUsed/>
    <w:rsid w:val="00C74A57"/>
    <w:rPr>
      <w:color w:val="605E5C"/>
      <w:shd w:val="clear" w:color="auto" w:fill="E1DFDD"/>
    </w:rPr>
  </w:style>
  <w:style w:type="numbering" w:customStyle="1" w:styleId="16">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e">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7">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52126327">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9.jpeg"/><Relationship Id="rId21" Type="http://schemas.openxmlformats.org/officeDocument/2006/relationships/image" Target="media/image14.jpeg"/><Relationship Id="rId42" Type="http://schemas.openxmlformats.org/officeDocument/2006/relationships/image" Target="media/image35.jpeg"/><Relationship Id="rId47" Type="http://schemas.openxmlformats.org/officeDocument/2006/relationships/image" Target="media/image40.jpeg"/><Relationship Id="rId63" Type="http://schemas.openxmlformats.org/officeDocument/2006/relationships/image" Target="media/image56.jpeg"/><Relationship Id="rId68" Type="http://schemas.openxmlformats.org/officeDocument/2006/relationships/hyperlink" Target="https://www.ruy.ru/" TargetMode="External"/><Relationship Id="rId16" Type="http://schemas.openxmlformats.org/officeDocument/2006/relationships/image" Target="media/image9.jpeg"/><Relationship Id="rId11" Type="http://schemas.openxmlformats.org/officeDocument/2006/relationships/footer" Target="footer2.xml"/><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image" Target="media/image51.jpeg"/><Relationship Id="rId66" Type="http://schemas.openxmlformats.org/officeDocument/2006/relationships/hyperlink" Target="https://rsv.ru/" TargetMode="External"/><Relationship Id="rId74" Type="http://schemas.openxmlformats.org/officeDocument/2006/relationships/hyperlink" Target="https://&#1083;&#1080;&#1076;&#1077;&#1088;&#1099;&#1088;&#1086;&#1089;&#1089;&#1080;&#1080;.&#1088;&#1092;/"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4.jpeg"/><Relationship Id="rId19" Type="http://schemas.openxmlformats.org/officeDocument/2006/relationships/image" Target="media/image1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image" Target="media/image57.jpeg"/><Relationship Id="rId69" Type="http://schemas.openxmlformats.org/officeDocument/2006/relationships/hyperlink" Target="https://rosdk.ru/" TargetMode="External"/><Relationship Id="rId77" Type="http://schemas.openxmlformats.org/officeDocument/2006/relationships/footer" Target="footer5.xml"/><Relationship Id="rId8" Type="http://schemas.openxmlformats.org/officeDocument/2006/relationships/image" Target="media/image4.jpeg"/><Relationship Id="rId51" Type="http://schemas.openxmlformats.org/officeDocument/2006/relationships/image" Target="media/image44.jpeg"/><Relationship Id="rId72" Type="http://schemas.openxmlformats.org/officeDocument/2006/relationships/hyperlink" Target="https://firpo.ru/"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hyperlink" Target="https://znanierussia.ru/" TargetMode="External"/><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image" Target="media/image55.jpeg"/><Relationship Id="rId70" Type="http://schemas.openxmlformats.org/officeDocument/2006/relationships/hyperlink" Target="https://&#1072;&#1074;&#1094;.&#1088;&#1092;" TargetMode="External"/><Relationship Id="rId75" Type="http://schemas.openxmlformats.org/officeDocument/2006/relationships/hyperlink" Target="https://onf.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10" Type="http://schemas.openxmlformats.org/officeDocument/2006/relationships/footer" Target="footer1.xml"/><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8.jpeg"/><Relationship Id="rId73" Type="http://schemas.openxmlformats.org/officeDocument/2006/relationships/hyperlink" Target="https://bolshayaperemena.online/"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jpeg"/><Relationship Id="rId13" Type="http://schemas.openxmlformats.org/officeDocument/2006/relationships/image" Target="media/image6.jpeg"/><Relationship Id="rId18" Type="http://schemas.openxmlformats.org/officeDocument/2006/relationships/image" Target="media/image11.jpeg"/><Relationship Id="rId39" Type="http://schemas.openxmlformats.org/officeDocument/2006/relationships/image" Target="media/image32.jpeg"/><Relationship Id="rId34" Type="http://schemas.openxmlformats.org/officeDocument/2006/relationships/image" Target="media/image27.jpeg"/><Relationship Id="rId50" Type="http://schemas.openxmlformats.org/officeDocument/2006/relationships/image" Target="media/image43.jpeg"/><Relationship Id="rId55" Type="http://schemas.openxmlformats.org/officeDocument/2006/relationships/image" Target="media/image48.jpeg"/><Relationship Id="rId76"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hyperlink" Target="https://rosstudent.ru/" TargetMode="External"/><Relationship Id="rId2" Type="http://schemas.openxmlformats.org/officeDocument/2006/relationships/numbering" Target="numbering.xml"/><Relationship Id="rId29" Type="http://schemas.openxmlformats.org/officeDocument/2006/relationships/image" Target="media/image22.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CA946-E5C5-478C-A2D8-0C2113751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10273</Words>
  <Characters>58561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68697</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dc:description/>
  <cp:lastModifiedBy>Студент</cp:lastModifiedBy>
  <cp:revision>2</cp:revision>
  <cp:lastPrinted>2023-08-09T07:29:00Z</cp:lastPrinted>
  <dcterms:created xsi:type="dcterms:W3CDTF">2025-10-10T10:49:00Z</dcterms:created>
  <dcterms:modified xsi:type="dcterms:W3CDTF">2025-10-10T10:49:00Z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